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40" w:rsidRDefault="00EE220B" w:rsidP="008E7D62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КРИТЕРИЈУМ ОЦЕЊИВАЊА БАЗИРАН ПРЕМА ИСХОДИМА ПОСТИГНУЋА</w:t>
      </w:r>
      <w:r w:rsidR="00172540">
        <w:rPr>
          <w:rFonts w:asciiTheme="minorHAnsi" w:hAnsiTheme="minorHAnsi" w:cstheme="minorHAnsi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pacing w:val="-67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pacing w:val="-67"/>
          <w:sz w:val="22"/>
          <w:szCs w:val="22"/>
          <w:lang w:val="sr-Cyrl-RS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="001725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72540" w:rsidRDefault="00172540" w:rsidP="008E7D62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7E076D" w:rsidRDefault="00EE220B" w:rsidP="00172540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72540">
        <w:rPr>
          <w:rFonts w:asciiTheme="minorHAnsi" w:hAnsiTheme="minorHAnsi" w:cstheme="minorHAnsi"/>
          <w:sz w:val="22"/>
          <w:szCs w:val="22"/>
        </w:rPr>
        <w:t>ФИЗИЧКО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72540">
        <w:rPr>
          <w:rFonts w:asciiTheme="minorHAnsi" w:hAnsiTheme="minorHAnsi" w:cstheme="minorHAnsi"/>
          <w:sz w:val="22"/>
          <w:szCs w:val="22"/>
        </w:rPr>
        <w:t>ЗДРАВСТВЕНО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72540">
        <w:rPr>
          <w:rFonts w:asciiTheme="minorHAnsi" w:hAnsiTheme="minorHAnsi" w:cstheme="minorHAnsi"/>
          <w:sz w:val="22"/>
          <w:szCs w:val="22"/>
        </w:rPr>
        <w:t>ВАСПИТАЊЕ</w:t>
      </w:r>
    </w:p>
    <w:p w:rsidR="002E1F3E" w:rsidRPr="00172540" w:rsidRDefault="002E1F3E" w:rsidP="00172540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0" w:firstLine="30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 xml:space="preserve">На састанку Актива наставника физичког </w:t>
      </w:r>
      <w:r w:rsidR="00A9141A" w:rsidRPr="00172540">
        <w:rPr>
          <w:rFonts w:asciiTheme="minorHAnsi" w:hAnsiTheme="minorHAnsi" w:cstheme="minorHAnsi"/>
          <w:sz w:val="22"/>
          <w:szCs w:val="22"/>
        </w:rPr>
        <w:t>и здравственог васпитања школе</w:t>
      </w:r>
      <w:r w:rsidRPr="00172540">
        <w:rPr>
          <w:rFonts w:asciiTheme="minorHAnsi" w:hAnsiTheme="minorHAnsi" w:cstheme="minorHAnsi"/>
          <w:sz w:val="22"/>
          <w:szCs w:val="22"/>
        </w:rPr>
        <w:t xml:space="preserve"> усаглашени су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критеријуми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оцењивања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часовима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физичког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здравственог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васпитања,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обавезних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усклађени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су са принципима оцењивања дефинисаним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Правилнику о оцењивању 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основној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 xml:space="preserve">школи </w:t>
      </w:r>
      <w:r w:rsidR="00A9141A" w:rsidRPr="00172540">
        <w:rPr>
          <w:rFonts w:asciiTheme="minorHAnsi" w:hAnsiTheme="minorHAnsi" w:cstheme="minorHAnsi"/>
          <w:sz w:val="22"/>
          <w:szCs w:val="22"/>
          <w:lang w:val="sr-Latn-RS" w:eastAsia="sr-Latn-RS"/>
        </w:rPr>
        <w:t>"Sl. glasnik RS", br. 34/2019, 59/2020 i 81/2020</w:t>
      </w:r>
      <w:r w:rsidRPr="00172540">
        <w:rPr>
          <w:rFonts w:asciiTheme="minorHAnsi" w:hAnsiTheme="minorHAnsi" w:cstheme="minorHAnsi"/>
          <w:sz w:val="22"/>
          <w:szCs w:val="22"/>
        </w:rPr>
        <w:t>.</w:t>
      </w:r>
    </w:p>
    <w:p w:rsidR="007E076D" w:rsidRPr="00172540" w:rsidRDefault="00EE220B">
      <w:pPr>
        <w:pStyle w:val="BodyText"/>
        <w:spacing w:before="202"/>
        <w:ind w:left="360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Принципи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оцењивања,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смислу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овог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правилника,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јесу:</w:t>
      </w:r>
    </w:p>
    <w:p w:rsidR="007E076D" w:rsidRPr="00172540" w:rsidRDefault="00EE220B">
      <w:pPr>
        <w:pStyle w:val="ListParagraph"/>
        <w:numPr>
          <w:ilvl w:val="0"/>
          <w:numId w:val="8"/>
        </w:numPr>
        <w:tabs>
          <w:tab w:val="left" w:pos="620"/>
        </w:tabs>
        <w:spacing w:before="20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објективност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11"/>
        </w:rPr>
        <w:t xml:space="preserve"> </w:t>
      </w:r>
      <w:r w:rsidRPr="00172540">
        <w:rPr>
          <w:rFonts w:asciiTheme="minorHAnsi" w:hAnsiTheme="minorHAnsi" w:cstheme="minorHAnsi"/>
        </w:rPr>
        <w:t>оцењивању</w:t>
      </w:r>
      <w:r w:rsidRPr="00172540">
        <w:rPr>
          <w:rFonts w:asciiTheme="minorHAnsi" w:hAnsiTheme="minorHAnsi" w:cstheme="minorHAnsi"/>
          <w:spacing w:val="-9"/>
        </w:rPr>
        <w:t xml:space="preserve"> </w:t>
      </w:r>
      <w:r w:rsidRPr="00172540">
        <w:rPr>
          <w:rFonts w:asciiTheme="minorHAnsi" w:hAnsiTheme="minorHAnsi" w:cstheme="minorHAnsi"/>
        </w:rPr>
        <w:t>према утврђеним</w:t>
      </w:r>
      <w:r w:rsidRPr="00172540">
        <w:rPr>
          <w:rFonts w:asciiTheme="minorHAnsi" w:hAnsiTheme="minorHAnsi" w:cstheme="minorHAnsi"/>
          <w:spacing w:val="-5"/>
        </w:rPr>
        <w:t xml:space="preserve"> </w:t>
      </w:r>
      <w:r w:rsidRPr="00172540">
        <w:rPr>
          <w:rFonts w:asciiTheme="minorHAnsi" w:hAnsiTheme="minorHAnsi" w:cstheme="minorHAnsi"/>
        </w:rPr>
        <w:t>критеријумима;</w:t>
      </w:r>
    </w:p>
    <w:p w:rsidR="007E076D" w:rsidRPr="00172540" w:rsidRDefault="00EE220B">
      <w:pPr>
        <w:pStyle w:val="ListParagraph"/>
        <w:numPr>
          <w:ilvl w:val="0"/>
          <w:numId w:val="8"/>
        </w:numPr>
        <w:tabs>
          <w:tab w:val="left" w:pos="620"/>
        </w:tabs>
        <w:spacing w:before="201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релевантност</w:t>
      </w:r>
      <w:r w:rsidRPr="00172540">
        <w:rPr>
          <w:rFonts w:asciiTheme="minorHAnsi" w:hAnsiTheme="minorHAnsi" w:cstheme="minorHAnsi"/>
          <w:spacing w:val="-6"/>
        </w:rPr>
        <w:t xml:space="preserve"> </w:t>
      </w:r>
      <w:r w:rsidRPr="00172540">
        <w:rPr>
          <w:rFonts w:asciiTheme="minorHAnsi" w:hAnsiTheme="minorHAnsi" w:cstheme="minorHAnsi"/>
        </w:rPr>
        <w:t>оцењивања;</w:t>
      </w:r>
    </w:p>
    <w:p w:rsidR="007E076D" w:rsidRPr="00172540" w:rsidRDefault="00EE220B">
      <w:pPr>
        <w:pStyle w:val="ListParagraph"/>
        <w:numPr>
          <w:ilvl w:val="0"/>
          <w:numId w:val="8"/>
        </w:numPr>
        <w:tabs>
          <w:tab w:val="left" w:pos="620"/>
        </w:tabs>
        <w:spacing w:before="20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коришћење</w:t>
      </w:r>
      <w:r w:rsidRPr="00172540">
        <w:rPr>
          <w:rFonts w:asciiTheme="minorHAnsi" w:hAnsiTheme="minorHAnsi" w:cstheme="minorHAnsi"/>
          <w:spacing w:val="-6"/>
        </w:rPr>
        <w:t xml:space="preserve"> </w:t>
      </w:r>
      <w:r w:rsidRPr="00172540">
        <w:rPr>
          <w:rFonts w:asciiTheme="minorHAnsi" w:hAnsiTheme="minorHAnsi" w:cstheme="minorHAnsi"/>
        </w:rPr>
        <w:t>разноврсних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техника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метода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оцењивања;</w:t>
      </w:r>
    </w:p>
    <w:p w:rsidR="007E076D" w:rsidRPr="00172540" w:rsidRDefault="00EE220B">
      <w:pPr>
        <w:pStyle w:val="ListParagraph"/>
        <w:numPr>
          <w:ilvl w:val="0"/>
          <w:numId w:val="8"/>
        </w:numPr>
        <w:tabs>
          <w:tab w:val="left" w:pos="620"/>
        </w:tabs>
        <w:spacing w:before="199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правичност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8"/>
        </w:rPr>
        <w:t xml:space="preserve"> </w:t>
      </w:r>
      <w:r w:rsidRPr="00172540">
        <w:rPr>
          <w:rFonts w:asciiTheme="minorHAnsi" w:hAnsiTheme="minorHAnsi" w:cstheme="minorHAnsi"/>
        </w:rPr>
        <w:t>оцењивању;</w:t>
      </w:r>
    </w:p>
    <w:p w:rsidR="007E076D" w:rsidRPr="00172540" w:rsidRDefault="00EE220B">
      <w:pPr>
        <w:pStyle w:val="ListParagraph"/>
        <w:numPr>
          <w:ilvl w:val="0"/>
          <w:numId w:val="8"/>
        </w:numPr>
        <w:tabs>
          <w:tab w:val="left" w:pos="620"/>
        </w:tabs>
        <w:spacing w:before="202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редовност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благовременост</w:t>
      </w:r>
      <w:r w:rsidRPr="00172540">
        <w:rPr>
          <w:rFonts w:asciiTheme="minorHAnsi" w:hAnsiTheme="minorHAnsi" w:cstheme="minorHAnsi"/>
          <w:spacing w:val="2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7"/>
        </w:rPr>
        <w:t xml:space="preserve"> </w:t>
      </w:r>
      <w:r w:rsidRPr="00172540">
        <w:rPr>
          <w:rFonts w:asciiTheme="minorHAnsi" w:hAnsiTheme="minorHAnsi" w:cstheme="minorHAnsi"/>
        </w:rPr>
        <w:t>оцењивању;</w:t>
      </w:r>
    </w:p>
    <w:p w:rsidR="007E076D" w:rsidRPr="00172540" w:rsidRDefault="00EE220B">
      <w:pPr>
        <w:pStyle w:val="ListParagraph"/>
        <w:numPr>
          <w:ilvl w:val="0"/>
          <w:numId w:val="8"/>
        </w:numPr>
        <w:tabs>
          <w:tab w:val="left" w:pos="620"/>
        </w:tabs>
        <w:spacing w:before="199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оцењивање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без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дискриминације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издвајања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по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било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ком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основу;</w:t>
      </w:r>
    </w:p>
    <w:p w:rsidR="007E076D" w:rsidRPr="00172540" w:rsidRDefault="00EE220B">
      <w:pPr>
        <w:pStyle w:val="ListParagraph"/>
        <w:numPr>
          <w:ilvl w:val="0"/>
          <w:numId w:val="8"/>
        </w:numPr>
        <w:tabs>
          <w:tab w:val="left" w:pos="660"/>
        </w:tabs>
        <w:spacing w:before="197" w:line="242" w:lineRule="auto"/>
        <w:ind w:left="360" w:right="389" w:firstLine="0"/>
        <w:rPr>
          <w:rFonts w:asciiTheme="minorHAnsi" w:hAnsiTheme="minorHAnsi" w:cstheme="minorHAnsi"/>
        </w:rPr>
      </w:pPr>
      <w:proofErr w:type="gramStart"/>
      <w:r w:rsidRPr="00172540">
        <w:rPr>
          <w:rFonts w:asciiTheme="minorHAnsi" w:hAnsiTheme="minorHAnsi" w:cstheme="minorHAnsi"/>
        </w:rPr>
        <w:t>уважавање</w:t>
      </w:r>
      <w:proofErr w:type="gramEnd"/>
      <w:r w:rsidRPr="00172540">
        <w:rPr>
          <w:rFonts w:asciiTheme="minorHAnsi" w:hAnsiTheme="minorHAnsi" w:cstheme="minorHAnsi"/>
          <w:spacing w:val="30"/>
        </w:rPr>
        <w:t xml:space="preserve"> </w:t>
      </w:r>
      <w:r w:rsidRPr="00172540">
        <w:rPr>
          <w:rFonts w:asciiTheme="minorHAnsi" w:hAnsiTheme="minorHAnsi" w:cstheme="minorHAnsi"/>
        </w:rPr>
        <w:t>индивидуалних</w:t>
      </w:r>
      <w:r w:rsidRPr="00172540">
        <w:rPr>
          <w:rFonts w:asciiTheme="minorHAnsi" w:hAnsiTheme="minorHAnsi" w:cstheme="minorHAnsi"/>
          <w:spacing w:val="34"/>
        </w:rPr>
        <w:t xml:space="preserve"> </w:t>
      </w:r>
      <w:r w:rsidRPr="00172540">
        <w:rPr>
          <w:rFonts w:asciiTheme="minorHAnsi" w:hAnsiTheme="minorHAnsi" w:cstheme="minorHAnsi"/>
        </w:rPr>
        <w:t>разлика,</w:t>
      </w:r>
      <w:r w:rsidRPr="00172540">
        <w:rPr>
          <w:rFonts w:asciiTheme="minorHAnsi" w:hAnsiTheme="minorHAnsi" w:cstheme="minorHAnsi"/>
          <w:spacing w:val="30"/>
        </w:rPr>
        <w:t xml:space="preserve"> </w:t>
      </w:r>
      <w:r w:rsidRPr="00172540">
        <w:rPr>
          <w:rFonts w:asciiTheme="minorHAnsi" w:hAnsiTheme="minorHAnsi" w:cstheme="minorHAnsi"/>
        </w:rPr>
        <w:t>потреба,</w:t>
      </w:r>
      <w:r w:rsidRPr="00172540">
        <w:rPr>
          <w:rFonts w:asciiTheme="minorHAnsi" w:hAnsiTheme="minorHAnsi" w:cstheme="minorHAnsi"/>
          <w:spacing w:val="34"/>
        </w:rPr>
        <w:t xml:space="preserve"> </w:t>
      </w:r>
      <w:r w:rsidRPr="00172540">
        <w:rPr>
          <w:rFonts w:asciiTheme="minorHAnsi" w:hAnsiTheme="minorHAnsi" w:cstheme="minorHAnsi"/>
        </w:rPr>
        <w:t>узраста,</w:t>
      </w:r>
      <w:r w:rsidRPr="00172540">
        <w:rPr>
          <w:rFonts w:asciiTheme="minorHAnsi" w:hAnsiTheme="minorHAnsi" w:cstheme="minorHAnsi"/>
          <w:spacing w:val="33"/>
        </w:rPr>
        <w:t xml:space="preserve"> </w:t>
      </w:r>
      <w:r w:rsidRPr="00172540">
        <w:rPr>
          <w:rFonts w:asciiTheme="minorHAnsi" w:hAnsiTheme="minorHAnsi" w:cstheme="minorHAnsi"/>
        </w:rPr>
        <w:t>претходних</w:t>
      </w:r>
      <w:r w:rsidRPr="00172540">
        <w:rPr>
          <w:rFonts w:asciiTheme="minorHAnsi" w:hAnsiTheme="minorHAnsi" w:cstheme="minorHAnsi"/>
          <w:spacing w:val="31"/>
        </w:rPr>
        <w:t xml:space="preserve"> </w:t>
      </w:r>
      <w:r w:rsidRPr="00172540">
        <w:rPr>
          <w:rFonts w:asciiTheme="minorHAnsi" w:hAnsiTheme="minorHAnsi" w:cstheme="minorHAnsi"/>
        </w:rPr>
        <w:t>постигнућа</w:t>
      </w:r>
      <w:r w:rsidRPr="00172540">
        <w:rPr>
          <w:rFonts w:asciiTheme="minorHAnsi" w:hAnsiTheme="minorHAnsi" w:cstheme="minorHAnsi"/>
          <w:spacing w:val="34"/>
        </w:rPr>
        <w:t xml:space="preserve"> </w:t>
      </w:r>
      <w:r w:rsidRPr="00172540">
        <w:rPr>
          <w:rFonts w:asciiTheme="minorHAnsi" w:hAnsiTheme="minorHAnsi" w:cstheme="minorHAnsi"/>
        </w:rPr>
        <w:t>ученика</w:t>
      </w:r>
      <w:r w:rsidRPr="00172540">
        <w:rPr>
          <w:rFonts w:asciiTheme="minorHAnsi" w:hAnsiTheme="minorHAnsi" w:cstheme="minorHAnsi"/>
          <w:spacing w:val="31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34"/>
        </w:rPr>
        <w:t xml:space="preserve"> </w:t>
      </w:r>
      <w:r w:rsidRPr="00172540">
        <w:rPr>
          <w:rFonts w:asciiTheme="minorHAnsi" w:hAnsiTheme="minorHAnsi" w:cstheme="minorHAnsi"/>
        </w:rPr>
        <w:t>тренутних</w:t>
      </w:r>
      <w:r w:rsidRPr="00172540">
        <w:rPr>
          <w:rFonts w:asciiTheme="minorHAnsi" w:hAnsiTheme="minorHAnsi" w:cstheme="minorHAnsi"/>
          <w:spacing w:val="-57"/>
        </w:rPr>
        <w:t xml:space="preserve"> </w:t>
      </w:r>
      <w:r w:rsidRPr="00172540">
        <w:rPr>
          <w:rFonts w:asciiTheme="minorHAnsi" w:hAnsiTheme="minorHAnsi" w:cstheme="minorHAnsi"/>
        </w:rPr>
        <w:t>услова</w:t>
      </w:r>
      <w:r w:rsidRPr="00172540">
        <w:rPr>
          <w:rFonts w:asciiTheme="minorHAnsi" w:hAnsiTheme="minorHAnsi" w:cstheme="minorHAnsi"/>
          <w:spacing w:val="2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5"/>
        </w:rPr>
        <w:t xml:space="preserve"> </w:t>
      </w:r>
      <w:r w:rsidRPr="00172540">
        <w:rPr>
          <w:rFonts w:asciiTheme="minorHAnsi" w:hAnsiTheme="minorHAnsi" w:cstheme="minorHAnsi"/>
        </w:rPr>
        <w:t>којима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се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оцењивање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одвија.</w:t>
      </w:r>
    </w:p>
    <w:p w:rsidR="007E076D" w:rsidRPr="00172540" w:rsidRDefault="00EE220B">
      <w:pPr>
        <w:pStyle w:val="BodyText"/>
        <w:spacing w:before="196" w:line="242" w:lineRule="auto"/>
        <w:ind w:left="360" w:right="389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Праћење развоја, напредовања и остварености постигнућа ученика у току школске године обавља се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формативним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 сумативним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оцењивањем.</w:t>
      </w:r>
    </w:p>
    <w:p w:rsidR="007E076D" w:rsidRPr="00172540" w:rsidRDefault="00EE220B">
      <w:pPr>
        <w:pStyle w:val="BodyText"/>
        <w:spacing w:before="194"/>
        <w:ind w:left="360" w:right="385" w:firstLine="30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Формативно оцењивање јесте редовно праћење и процена напредовања у остваривању прописаних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исхода, стандарда постигнућа и ангажовања у оквиру физичког и здравственог васпитања,</w:t>
      </w:r>
      <w:r w:rsidR="00C53232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обавезних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активности,</w:t>
      </w:r>
      <w:r w:rsidR="00C53232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физичког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васпитања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изабраног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спорта,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(пројектне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наставе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слободних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наставних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активности),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као и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праћење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владања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ученика.</w:t>
      </w:r>
    </w:p>
    <w:p w:rsidR="007E076D" w:rsidRPr="00172540" w:rsidRDefault="00EE220B">
      <w:pPr>
        <w:pStyle w:val="BodyText"/>
        <w:spacing w:before="201"/>
        <w:ind w:left="360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Формативне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оцене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евидентирају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педагошкој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документацији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наставника.</w:t>
      </w:r>
    </w:p>
    <w:p w:rsidR="007E076D" w:rsidRPr="00172540" w:rsidRDefault="00EE220B">
      <w:pPr>
        <w:pStyle w:val="BodyText"/>
        <w:spacing w:before="197" w:line="242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Сумативно</w:t>
      </w:r>
      <w:r w:rsidRPr="0017254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оцењивање</w:t>
      </w:r>
      <w:r w:rsidRPr="00172540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јесте</w:t>
      </w:r>
      <w:r w:rsidRPr="00172540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вредновање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постигнућа</w:t>
      </w:r>
      <w:r w:rsidRPr="00172540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Pr="00172540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крају</w:t>
      </w:r>
      <w:r w:rsidRPr="0017254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програмске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целине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или</w:t>
      </w:r>
      <w:r w:rsidRPr="00172540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крају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полугодишта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 обавезног 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изборних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програма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активности.</w:t>
      </w:r>
    </w:p>
    <w:p w:rsidR="007E076D" w:rsidRPr="00172540" w:rsidRDefault="00EE220B">
      <w:pPr>
        <w:pStyle w:val="BodyText"/>
        <w:spacing w:before="197" w:line="242" w:lineRule="auto"/>
        <w:ind w:left="360" w:right="355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Оцене добијене сумативним оцењивањем су бројчане и евидентирају се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дневнику, а могу бити унете и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педагошку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документацију.</w:t>
      </w:r>
    </w:p>
    <w:p w:rsidR="007E076D" w:rsidRPr="00172540" w:rsidRDefault="00EE220B">
      <w:pPr>
        <w:pStyle w:val="BodyText"/>
        <w:spacing w:before="194" w:line="242" w:lineRule="auto"/>
        <w:ind w:left="360" w:right="383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Почетна основа оцењивања је континуирано праћење сваког ученика и вредновање знања, вештина и</w:t>
      </w:r>
      <w:r w:rsidR="00E57CF1" w:rsidRPr="00172540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pacing w:val="-57"/>
          <w:sz w:val="22"/>
          <w:szCs w:val="22"/>
          <w:lang w:val="sr-Cyrl-RS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ставова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помоћу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усменог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испитивања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 практичне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провере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крају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предметних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EE220B">
      <w:pPr>
        <w:pStyle w:val="ListParagraph"/>
        <w:numPr>
          <w:ilvl w:val="0"/>
          <w:numId w:val="7"/>
        </w:numPr>
        <w:tabs>
          <w:tab w:val="left" w:pos="1081"/>
        </w:tabs>
        <w:spacing w:before="194"/>
        <w:ind w:right="380" w:hanging="360"/>
        <w:jc w:val="both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На нивоу стручних већа установљено је који су подаци о ученику битни за праћење (активност и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однос ученика према физичком и здравственом васпитању, приказ комлекса вежби обликовања</w:t>
      </w:r>
      <w:r w:rsidRPr="00172540">
        <w:rPr>
          <w:rFonts w:asciiTheme="minorHAnsi" w:hAnsiTheme="minorHAnsi" w:cstheme="minorHAnsi"/>
          <w:spacing w:val="-57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достигнут ниво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моторичких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знања,</w:t>
      </w:r>
      <w:r w:rsidRPr="00172540">
        <w:rPr>
          <w:rFonts w:asciiTheme="minorHAnsi" w:hAnsiTheme="minorHAnsi" w:cstheme="minorHAnsi"/>
          <w:spacing w:val="6"/>
        </w:rPr>
        <w:t xml:space="preserve"> </w:t>
      </w:r>
      <w:r w:rsidRPr="00172540">
        <w:rPr>
          <w:rFonts w:asciiTheme="minorHAnsi" w:hAnsiTheme="minorHAnsi" w:cstheme="minorHAnsi"/>
        </w:rPr>
        <w:t>умења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навика)</w:t>
      </w:r>
    </w:p>
    <w:p w:rsidR="007E076D" w:rsidRPr="00172540" w:rsidRDefault="00EE220B">
      <w:pPr>
        <w:pStyle w:val="ListParagraph"/>
        <w:numPr>
          <w:ilvl w:val="0"/>
          <w:numId w:val="7"/>
        </w:numPr>
        <w:tabs>
          <w:tab w:val="left" w:pos="1141"/>
        </w:tabs>
        <w:spacing w:before="0"/>
        <w:ind w:right="385" w:hanging="360"/>
        <w:jc w:val="both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На почетку школске године потребно је спровести иницијалну проверу моторичких способности</w:t>
      </w:r>
      <w:r w:rsidRPr="00172540">
        <w:rPr>
          <w:rFonts w:asciiTheme="minorHAnsi" w:hAnsiTheme="minorHAnsi" w:cstheme="minorHAnsi"/>
          <w:spacing w:val="-57"/>
        </w:rPr>
        <w:t xml:space="preserve"> </w:t>
      </w:r>
      <w:r w:rsidRPr="00172540">
        <w:rPr>
          <w:rFonts w:asciiTheme="minorHAnsi" w:hAnsiTheme="minorHAnsi" w:cstheme="minorHAnsi"/>
        </w:rPr>
        <w:t>као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инструмент провере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потенцијала</w:t>
      </w:r>
      <w:r w:rsidRPr="00172540">
        <w:rPr>
          <w:rFonts w:asciiTheme="minorHAnsi" w:hAnsiTheme="minorHAnsi" w:cstheme="minorHAnsi"/>
          <w:spacing w:val="4"/>
        </w:rPr>
        <w:t xml:space="preserve"> </w:t>
      </w:r>
      <w:r w:rsidRPr="00172540">
        <w:rPr>
          <w:rFonts w:asciiTheme="minorHAnsi" w:hAnsiTheme="minorHAnsi" w:cstheme="minorHAnsi"/>
        </w:rPr>
        <w:t>ученика.</w:t>
      </w:r>
    </w:p>
    <w:p w:rsidR="007E076D" w:rsidRPr="00172540" w:rsidRDefault="007E076D">
      <w:pPr>
        <w:jc w:val="both"/>
        <w:rPr>
          <w:rFonts w:asciiTheme="minorHAnsi" w:hAnsiTheme="minorHAnsi" w:cstheme="minorHAnsi"/>
        </w:rPr>
        <w:sectPr w:rsidR="007E076D" w:rsidRPr="00172540">
          <w:type w:val="continuous"/>
          <w:pgSz w:w="12240" w:h="15840"/>
          <w:pgMar w:top="640" w:right="340" w:bottom="280" w:left="360" w:header="720" w:footer="720" w:gutter="0"/>
          <w:cols w:space="720"/>
        </w:sectPr>
      </w:pPr>
    </w:p>
    <w:p w:rsidR="007E076D" w:rsidRPr="00172540" w:rsidRDefault="00EE220B">
      <w:pPr>
        <w:pStyle w:val="ListParagraph"/>
        <w:numPr>
          <w:ilvl w:val="0"/>
          <w:numId w:val="7"/>
        </w:numPr>
        <w:tabs>
          <w:tab w:val="left" w:pos="1141"/>
        </w:tabs>
        <w:spacing w:before="72" w:line="242" w:lineRule="auto"/>
        <w:ind w:right="381" w:hanging="36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lastRenderedPageBreak/>
        <w:t>На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крају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школске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године,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треба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спровести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истоветне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тестове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за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проверу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нивоа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постигнућа</w:t>
      </w:r>
      <w:r w:rsidRPr="00172540">
        <w:rPr>
          <w:rFonts w:asciiTheme="minorHAnsi" w:hAnsiTheme="minorHAnsi" w:cstheme="minorHAnsi"/>
          <w:spacing w:val="-57"/>
        </w:rPr>
        <w:t xml:space="preserve"> </w:t>
      </w:r>
      <w:r w:rsidRPr="00172540">
        <w:rPr>
          <w:rFonts w:asciiTheme="minorHAnsi" w:hAnsiTheme="minorHAnsi" w:cstheme="minorHAnsi"/>
        </w:rPr>
        <w:t>ученика.</w:t>
      </w:r>
    </w:p>
    <w:p w:rsidR="007E076D" w:rsidRPr="00172540" w:rsidRDefault="00EE220B">
      <w:pPr>
        <w:spacing w:before="196"/>
        <w:ind w:left="36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Чланови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актива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воде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своје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  <w:b/>
        </w:rPr>
        <w:t>педагошке</w:t>
      </w:r>
      <w:r w:rsidRPr="00172540">
        <w:rPr>
          <w:rFonts w:asciiTheme="minorHAnsi" w:hAnsiTheme="minorHAnsi" w:cstheme="minorHAnsi"/>
          <w:b/>
          <w:spacing w:val="-3"/>
        </w:rPr>
        <w:t xml:space="preserve"> </w:t>
      </w:r>
      <w:r w:rsidRPr="00172540">
        <w:rPr>
          <w:rFonts w:asciiTheme="minorHAnsi" w:hAnsiTheme="minorHAnsi" w:cstheme="minorHAnsi"/>
          <w:b/>
        </w:rPr>
        <w:t>свеске</w:t>
      </w:r>
      <w:r w:rsidRPr="00172540">
        <w:rPr>
          <w:rFonts w:asciiTheme="minorHAnsi" w:hAnsiTheme="minorHAnsi" w:cstheme="minorHAnsi"/>
          <w:b/>
          <w:spacing w:val="4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5"/>
        </w:rPr>
        <w:t xml:space="preserve"> </w:t>
      </w:r>
      <w:r w:rsidRPr="00172540">
        <w:rPr>
          <w:rFonts w:asciiTheme="minorHAnsi" w:hAnsiTheme="minorHAnsi" w:cstheme="minorHAnsi"/>
        </w:rPr>
        <w:t>којима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бележе:</w:t>
      </w:r>
    </w:p>
    <w:p w:rsidR="007E076D" w:rsidRPr="00172540" w:rsidRDefault="007E076D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spacing w:before="1"/>
        <w:ind w:left="660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Активности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однос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према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физичком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здравственом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васпитању</w:t>
      </w:r>
      <w:r w:rsidRPr="0017254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који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обухвата:</w:t>
      </w:r>
    </w:p>
    <w:p w:rsidR="007E076D" w:rsidRPr="00172540" w:rsidRDefault="007E076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ListParagraph"/>
        <w:numPr>
          <w:ilvl w:val="0"/>
          <w:numId w:val="6"/>
        </w:numPr>
        <w:tabs>
          <w:tab w:val="left" w:pos="540"/>
        </w:tabs>
        <w:spacing w:before="0"/>
        <w:ind w:left="54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вежбање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6"/>
        </w:rPr>
        <w:t xml:space="preserve"> </w:t>
      </w:r>
      <w:r w:rsidRPr="00172540">
        <w:rPr>
          <w:rFonts w:asciiTheme="minorHAnsi" w:hAnsiTheme="minorHAnsi" w:cstheme="minorHAnsi"/>
        </w:rPr>
        <w:t>адекватној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спортској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опреми;</w:t>
      </w:r>
    </w:p>
    <w:p w:rsidR="007E076D" w:rsidRPr="00172540" w:rsidRDefault="007E076D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ListParagraph"/>
        <w:numPr>
          <w:ilvl w:val="0"/>
          <w:numId w:val="6"/>
        </w:numPr>
        <w:tabs>
          <w:tab w:val="left" w:pos="608"/>
        </w:tabs>
        <w:spacing w:before="0"/>
        <w:ind w:right="379" w:firstLine="0"/>
        <w:rPr>
          <w:rFonts w:asciiTheme="minorHAnsi" w:hAnsiTheme="minorHAnsi" w:cstheme="minorHAnsi"/>
        </w:rPr>
      </w:pPr>
      <w:proofErr w:type="gramStart"/>
      <w:r w:rsidRPr="00172540">
        <w:rPr>
          <w:rFonts w:asciiTheme="minorHAnsi" w:hAnsiTheme="minorHAnsi" w:cstheme="minorHAnsi"/>
        </w:rPr>
        <w:t>редовно</w:t>
      </w:r>
      <w:proofErr w:type="gramEnd"/>
      <w:r w:rsidRPr="00172540">
        <w:rPr>
          <w:rFonts w:asciiTheme="minorHAnsi" w:hAnsiTheme="minorHAnsi" w:cstheme="minorHAnsi"/>
          <w:spacing w:val="3"/>
        </w:rPr>
        <w:t xml:space="preserve"> </w:t>
      </w:r>
      <w:r w:rsidRPr="00172540">
        <w:rPr>
          <w:rFonts w:asciiTheme="minorHAnsi" w:hAnsiTheme="minorHAnsi" w:cstheme="minorHAnsi"/>
        </w:rPr>
        <w:t>присуствовање</w:t>
      </w:r>
      <w:r w:rsidRPr="00172540">
        <w:rPr>
          <w:rFonts w:asciiTheme="minorHAnsi" w:hAnsiTheme="minorHAnsi" w:cstheme="minorHAnsi"/>
          <w:spacing w:val="2"/>
        </w:rPr>
        <w:t xml:space="preserve"> </w:t>
      </w:r>
      <w:r w:rsidRPr="00172540">
        <w:rPr>
          <w:rFonts w:asciiTheme="minorHAnsi" w:hAnsiTheme="minorHAnsi" w:cstheme="minorHAnsi"/>
        </w:rPr>
        <w:t>на</w:t>
      </w:r>
      <w:r w:rsidRPr="00172540">
        <w:rPr>
          <w:rFonts w:asciiTheme="minorHAnsi" w:hAnsiTheme="minorHAnsi" w:cstheme="minorHAnsi"/>
          <w:spacing w:val="3"/>
        </w:rPr>
        <w:t xml:space="preserve"> </w:t>
      </w:r>
      <w:r w:rsidRPr="00172540">
        <w:rPr>
          <w:rFonts w:asciiTheme="minorHAnsi" w:hAnsiTheme="minorHAnsi" w:cstheme="minorHAnsi"/>
        </w:rPr>
        <w:t>часовима</w:t>
      </w:r>
      <w:r w:rsidRPr="00172540">
        <w:rPr>
          <w:rFonts w:asciiTheme="minorHAnsi" w:hAnsiTheme="minorHAnsi" w:cstheme="minorHAnsi"/>
          <w:spacing w:val="7"/>
        </w:rPr>
        <w:t xml:space="preserve"> </w:t>
      </w:r>
      <w:r w:rsidRPr="00172540">
        <w:rPr>
          <w:rFonts w:asciiTheme="minorHAnsi" w:hAnsiTheme="minorHAnsi" w:cstheme="minorHAnsi"/>
        </w:rPr>
        <w:t>физичког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2"/>
        </w:rPr>
        <w:t xml:space="preserve"> </w:t>
      </w:r>
      <w:r w:rsidRPr="00172540">
        <w:rPr>
          <w:rFonts w:asciiTheme="minorHAnsi" w:hAnsiTheme="minorHAnsi" w:cstheme="minorHAnsi"/>
        </w:rPr>
        <w:t>здравственог</w:t>
      </w:r>
      <w:r w:rsidRPr="00172540">
        <w:rPr>
          <w:rFonts w:asciiTheme="minorHAnsi" w:hAnsiTheme="minorHAnsi" w:cstheme="minorHAnsi"/>
          <w:spacing w:val="3"/>
        </w:rPr>
        <w:t xml:space="preserve"> </w:t>
      </w:r>
      <w:r w:rsidRPr="00172540">
        <w:rPr>
          <w:rFonts w:asciiTheme="minorHAnsi" w:hAnsiTheme="minorHAnsi" w:cstheme="minorHAnsi"/>
        </w:rPr>
        <w:t>васпитања</w:t>
      </w:r>
      <w:r w:rsidRPr="00172540">
        <w:rPr>
          <w:rFonts w:asciiTheme="minorHAnsi" w:hAnsiTheme="minorHAnsi" w:cstheme="minorHAnsi"/>
          <w:spacing w:val="2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4"/>
        </w:rPr>
        <w:t xml:space="preserve"> </w:t>
      </w:r>
      <w:r w:rsidRPr="00172540">
        <w:rPr>
          <w:rFonts w:asciiTheme="minorHAnsi" w:hAnsiTheme="minorHAnsi" w:cstheme="minorHAnsi"/>
        </w:rPr>
        <w:t>обавезним</w:t>
      </w:r>
      <w:r w:rsidRPr="00172540">
        <w:rPr>
          <w:rFonts w:asciiTheme="minorHAnsi" w:hAnsiTheme="minorHAnsi" w:cstheme="minorHAnsi"/>
          <w:spacing w:val="3"/>
        </w:rPr>
        <w:t xml:space="preserve"> </w:t>
      </w:r>
      <w:r w:rsidRPr="00172540">
        <w:rPr>
          <w:rFonts w:asciiTheme="minorHAnsi" w:hAnsiTheme="minorHAnsi" w:cstheme="minorHAnsi"/>
        </w:rPr>
        <w:t>физичким</w:t>
      </w:r>
      <w:r w:rsidRPr="00172540">
        <w:rPr>
          <w:rFonts w:asciiTheme="minorHAnsi" w:hAnsiTheme="minorHAnsi" w:cstheme="minorHAnsi"/>
          <w:spacing w:val="-57"/>
        </w:rPr>
        <w:t xml:space="preserve"> </w:t>
      </w:r>
      <w:r w:rsidRPr="00172540">
        <w:rPr>
          <w:rFonts w:asciiTheme="minorHAnsi" w:hAnsiTheme="minorHAnsi" w:cstheme="minorHAnsi"/>
        </w:rPr>
        <w:t>активностима,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физичког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васпитања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3"/>
        </w:rPr>
        <w:t xml:space="preserve"> </w:t>
      </w:r>
      <w:r w:rsidRPr="00172540">
        <w:rPr>
          <w:rFonts w:asciiTheme="minorHAnsi" w:hAnsiTheme="minorHAnsi" w:cstheme="minorHAnsi"/>
        </w:rPr>
        <w:t>изабраног спорта.</w:t>
      </w:r>
    </w:p>
    <w:p w:rsidR="007E076D" w:rsidRPr="00172540" w:rsidRDefault="007E076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ListParagraph"/>
        <w:numPr>
          <w:ilvl w:val="0"/>
          <w:numId w:val="6"/>
        </w:numPr>
        <w:tabs>
          <w:tab w:val="left" w:pos="543"/>
        </w:tabs>
        <w:spacing w:before="0"/>
        <w:ind w:left="542" w:hanging="183"/>
        <w:rPr>
          <w:rFonts w:asciiTheme="minorHAnsi" w:hAnsiTheme="minorHAnsi" w:cstheme="minorHAnsi"/>
        </w:rPr>
      </w:pPr>
      <w:proofErr w:type="gramStart"/>
      <w:r w:rsidRPr="00172540">
        <w:rPr>
          <w:rFonts w:asciiTheme="minorHAnsi" w:hAnsiTheme="minorHAnsi" w:cstheme="minorHAnsi"/>
        </w:rPr>
        <w:t>учествовање</w:t>
      </w:r>
      <w:proofErr w:type="gramEnd"/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6"/>
        </w:rPr>
        <w:t xml:space="preserve"> </w:t>
      </w:r>
      <w:r w:rsidRPr="00172540">
        <w:rPr>
          <w:rFonts w:asciiTheme="minorHAnsi" w:hAnsiTheme="minorHAnsi" w:cstheme="minorHAnsi"/>
        </w:rPr>
        <w:t>ваннаставним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ваншколским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активностима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др.</w:t>
      </w:r>
    </w:p>
    <w:p w:rsidR="007E076D" w:rsidRPr="00172540" w:rsidRDefault="007E076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ListParagraph"/>
        <w:numPr>
          <w:ilvl w:val="0"/>
          <w:numId w:val="6"/>
        </w:numPr>
        <w:tabs>
          <w:tab w:val="left" w:pos="540"/>
        </w:tabs>
        <w:spacing w:before="1"/>
        <w:ind w:left="54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приказ</w:t>
      </w:r>
      <w:r w:rsidRPr="00172540">
        <w:rPr>
          <w:rFonts w:asciiTheme="minorHAnsi" w:hAnsiTheme="minorHAnsi" w:cstheme="minorHAnsi"/>
          <w:spacing w:val="-5"/>
        </w:rPr>
        <w:t xml:space="preserve"> </w:t>
      </w:r>
      <w:r w:rsidRPr="00172540">
        <w:rPr>
          <w:rFonts w:asciiTheme="minorHAnsi" w:hAnsiTheme="minorHAnsi" w:cstheme="minorHAnsi"/>
        </w:rPr>
        <w:t>једног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од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усвојених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комплекса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општеприпремних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вежби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(вежби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обликовања),</w:t>
      </w:r>
    </w:p>
    <w:p w:rsidR="007E076D" w:rsidRPr="00172540" w:rsidRDefault="007E076D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ListParagraph"/>
        <w:numPr>
          <w:ilvl w:val="0"/>
          <w:numId w:val="6"/>
        </w:numPr>
        <w:tabs>
          <w:tab w:val="left" w:pos="576"/>
        </w:tabs>
        <w:spacing w:before="1"/>
        <w:ind w:right="386" w:firstLine="0"/>
        <w:rPr>
          <w:rFonts w:asciiTheme="minorHAnsi" w:hAnsiTheme="minorHAnsi" w:cstheme="minorHAnsi"/>
        </w:rPr>
      </w:pPr>
      <w:proofErr w:type="gramStart"/>
      <w:r w:rsidRPr="00172540">
        <w:rPr>
          <w:rFonts w:asciiTheme="minorHAnsi" w:hAnsiTheme="minorHAnsi" w:cstheme="minorHAnsi"/>
        </w:rPr>
        <w:t>достигнут</w:t>
      </w:r>
      <w:proofErr w:type="gramEnd"/>
      <w:r w:rsidRPr="00172540">
        <w:rPr>
          <w:rFonts w:asciiTheme="minorHAnsi" w:hAnsiTheme="minorHAnsi" w:cstheme="minorHAnsi"/>
          <w:spacing w:val="32"/>
        </w:rPr>
        <w:t xml:space="preserve"> </w:t>
      </w:r>
      <w:r w:rsidRPr="00172540">
        <w:rPr>
          <w:rFonts w:asciiTheme="minorHAnsi" w:hAnsiTheme="minorHAnsi" w:cstheme="minorHAnsi"/>
        </w:rPr>
        <w:t>ниво</w:t>
      </w:r>
      <w:r w:rsidRPr="00172540">
        <w:rPr>
          <w:rFonts w:asciiTheme="minorHAnsi" w:hAnsiTheme="minorHAnsi" w:cstheme="minorHAnsi"/>
          <w:spacing w:val="31"/>
        </w:rPr>
        <w:t xml:space="preserve"> </w:t>
      </w:r>
      <w:r w:rsidRPr="00172540">
        <w:rPr>
          <w:rFonts w:asciiTheme="minorHAnsi" w:hAnsiTheme="minorHAnsi" w:cstheme="minorHAnsi"/>
        </w:rPr>
        <w:t>постигнућа</w:t>
      </w:r>
      <w:r w:rsidRPr="00172540">
        <w:rPr>
          <w:rFonts w:asciiTheme="minorHAnsi" w:hAnsiTheme="minorHAnsi" w:cstheme="minorHAnsi"/>
          <w:spacing w:val="33"/>
        </w:rPr>
        <w:t xml:space="preserve"> </w:t>
      </w:r>
      <w:r w:rsidRPr="00172540">
        <w:rPr>
          <w:rFonts w:asciiTheme="minorHAnsi" w:hAnsiTheme="minorHAnsi" w:cstheme="minorHAnsi"/>
        </w:rPr>
        <w:t>моторичких</w:t>
      </w:r>
      <w:r w:rsidRPr="00172540">
        <w:rPr>
          <w:rFonts w:asciiTheme="minorHAnsi" w:hAnsiTheme="minorHAnsi" w:cstheme="minorHAnsi"/>
          <w:spacing w:val="31"/>
        </w:rPr>
        <w:t xml:space="preserve"> </w:t>
      </w:r>
      <w:r w:rsidRPr="00172540">
        <w:rPr>
          <w:rFonts w:asciiTheme="minorHAnsi" w:hAnsiTheme="minorHAnsi" w:cstheme="minorHAnsi"/>
        </w:rPr>
        <w:t>знања,</w:t>
      </w:r>
      <w:r w:rsidRPr="00172540">
        <w:rPr>
          <w:rFonts w:asciiTheme="minorHAnsi" w:hAnsiTheme="minorHAnsi" w:cstheme="minorHAnsi"/>
          <w:spacing w:val="34"/>
        </w:rPr>
        <w:t xml:space="preserve"> </w:t>
      </w:r>
      <w:r w:rsidRPr="00172540">
        <w:rPr>
          <w:rFonts w:asciiTheme="minorHAnsi" w:hAnsiTheme="minorHAnsi" w:cstheme="minorHAnsi"/>
        </w:rPr>
        <w:t>умења</w:t>
      </w:r>
      <w:r w:rsidRPr="00172540">
        <w:rPr>
          <w:rFonts w:asciiTheme="minorHAnsi" w:hAnsiTheme="minorHAnsi" w:cstheme="minorHAnsi"/>
          <w:spacing w:val="30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32"/>
        </w:rPr>
        <w:t xml:space="preserve"> </w:t>
      </w:r>
      <w:r w:rsidRPr="00172540">
        <w:rPr>
          <w:rFonts w:asciiTheme="minorHAnsi" w:hAnsiTheme="minorHAnsi" w:cstheme="minorHAnsi"/>
        </w:rPr>
        <w:t>навика</w:t>
      </w:r>
      <w:r w:rsidRPr="00172540">
        <w:rPr>
          <w:rFonts w:asciiTheme="minorHAnsi" w:hAnsiTheme="minorHAnsi" w:cstheme="minorHAnsi"/>
          <w:spacing w:val="33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27"/>
        </w:rPr>
        <w:t xml:space="preserve"> </w:t>
      </w:r>
      <w:r w:rsidRPr="00172540">
        <w:rPr>
          <w:rFonts w:asciiTheme="minorHAnsi" w:hAnsiTheme="minorHAnsi" w:cstheme="minorHAnsi"/>
        </w:rPr>
        <w:t>атлетици,</w:t>
      </w:r>
      <w:r w:rsidRPr="00172540">
        <w:rPr>
          <w:rFonts w:asciiTheme="minorHAnsi" w:hAnsiTheme="minorHAnsi" w:cstheme="minorHAnsi"/>
          <w:spacing w:val="29"/>
        </w:rPr>
        <w:t xml:space="preserve"> </w:t>
      </w:r>
      <w:r w:rsidRPr="00172540">
        <w:rPr>
          <w:rFonts w:asciiTheme="minorHAnsi" w:hAnsiTheme="minorHAnsi" w:cstheme="minorHAnsi"/>
        </w:rPr>
        <w:t>гимнастици,</w:t>
      </w:r>
      <w:r w:rsidRPr="00172540">
        <w:rPr>
          <w:rFonts w:asciiTheme="minorHAnsi" w:hAnsiTheme="minorHAnsi" w:cstheme="minorHAnsi"/>
          <w:spacing w:val="29"/>
        </w:rPr>
        <w:t xml:space="preserve"> </w:t>
      </w:r>
      <w:r w:rsidRPr="00172540">
        <w:rPr>
          <w:rFonts w:asciiTheme="minorHAnsi" w:hAnsiTheme="minorHAnsi" w:cstheme="minorHAnsi"/>
        </w:rPr>
        <w:t>спортским</w:t>
      </w:r>
      <w:r w:rsidRPr="00172540">
        <w:rPr>
          <w:rFonts w:asciiTheme="minorHAnsi" w:hAnsiTheme="minorHAnsi" w:cstheme="minorHAnsi"/>
          <w:spacing w:val="-57"/>
        </w:rPr>
        <w:t xml:space="preserve"> </w:t>
      </w:r>
      <w:r w:rsidRPr="00172540">
        <w:rPr>
          <w:rFonts w:asciiTheme="minorHAnsi" w:hAnsiTheme="minorHAnsi" w:cstheme="minorHAnsi"/>
        </w:rPr>
        <w:t>играма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2"/>
        </w:rPr>
        <w:t xml:space="preserve"> </w:t>
      </w:r>
      <w:r w:rsidRPr="00172540">
        <w:rPr>
          <w:rFonts w:asciiTheme="minorHAnsi" w:hAnsiTheme="minorHAnsi" w:cstheme="minorHAnsi"/>
        </w:rPr>
        <w:t>др.</w:t>
      </w:r>
    </w:p>
    <w:p w:rsidR="007E076D" w:rsidRPr="00172540" w:rsidRDefault="007E076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523" w:firstLine="180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За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ученике</w:t>
      </w:r>
      <w:r w:rsidRPr="00172540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који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раде</w:t>
      </w:r>
      <w:r w:rsidRPr="00172540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</w:t>
      </w:r>
      <w:r w:rsidRPr="0017254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ИОП-у,</w:t>
      </w:r>
      <w:r w:rsidRPr="0017254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ради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евалуација</w:t>
      </w:r>
      <w:r w:rsidRPr="00172540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након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сваког</w:t>
      </w:r>
      <w:r w:rsidRPr="0017254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класификационог</w:t>
      </w:r>
      <w:r w:rsidRPr="0017254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периода</w:t>
      </w:r>
      <w:r w:rsidRPr="00172540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кориговање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планова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 потреби.</w:t>
      </w:r>
    </w:p>
    <w:p w:rsidR="007E076D" w:rsidRPr="00172540" w:rsidRDefault="007E076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Heading1"/>
        <w:ind w:left="2028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Начин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праћења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напредовања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оцењивања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стране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наставника: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7E076D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EE220B">
      <w:pPr>
        <w:pStyle w:val="BodyText"/>
        <w:spacing w:line="276" w:lineRule="auto"/>
        <w:ind w:left="360" w:right="38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Орјентисано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исходе.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Самооцењивање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(самопроцена),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оцењивање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стране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наставника,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самоконтрола и провера ученика помоћу табела датих за проверу способности, праћење и евидентирање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садржаје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вези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ваннаставним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активностима,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секцијама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такмичењима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(што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школских,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што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клупских, остварених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кроз јавне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наступе...).</w:t>
      </w:r>
    </w:p>
    <w:p w:rsidR="007E076D" w:rsidRPr="00172540" w:rsidRDefault="00EE220B">
      <w:pPr>
        <w:pStyle w:val="BodyText"/>
        <w:spacing w:before="199" w:line="276" w:lineRule="auto"/>
        <w:ind w:left="360" w:right="383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Оцењивање се врши бројчано, на основу остваривања оперативних задатака и минималних образовних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захтева.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Праћење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напретка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обавља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сукцесивно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току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школске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године,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основу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јединствене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методологије која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предвиђа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следеће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тематске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целине:</w:t>
      </w:r>
    </w:p>
    <w:p w:rsidR="007E076D" w:rsidRPr="00172540" w:rsidRDefault="00EE220B">
      <w:pPr>
        <w:pStyle w:val="Heading1"/>
        <w:numPr>
          <w:ilvl w:val="1"/>
          <w:numId w:val="6"/>
        </w:numPr>
        <w:tabs>
          <w:tab w:val="left" w:pos="1080"/>
          <w:tab w:val="left" w:pos="1081"/>
        </w:tabs>
        <w:spacing w:before="205"/>
        <w:rPr>
          <w:rFonts w:asciiTheme="minorHAnsi" w:hAnsiTheme="minorHAnsi" w:cstheme="minorHAnsi"/>
          <w:sz w:val="22"/>
          <w:szCs w:val="22"/>
        </w:rPr>
      </w:pPr>
      <w:proofErr w:type="gramStart"/>
      <w:r w:rsidRPr="00172540">
        <w:rPr>
          <w:rFonts w:asciiTheme="minorHAnsi" w:hAnsiTheme="minorHAnsi" w:cstheme="minorHAnsi"/>
          <w:sz w:val="22"/>
          <w:szCs w:val="22"/>
        </w:rPr>
        <w:t>стање</w:t>
      </w:r>
      <w:proofErr w:type="gramEnd"/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моторичких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способности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rPr>
          <w:rFonts w:asciiTheme="minorHAnsi" w:hAnsiTheme="minorHAnsi" w:cstheme="minorHAnsi"/>
          <w:b/>
        </w:rPr>
      </w:pPr>
      <w:r w:rsidRPr="00172540">
        <w:rPr>
          <w:rFonts w:asciiTheme="minorHAnsi" w:hAnsiTheme="minorHAnsi" w:cstheme="minorHAnsi"/>
          <w:b/>
        </w:rPr>
        <w:t>усвојене</w:t>
      </w:r>
      <w:r w:rsidRPr="00172540">
        <w:rPr>
          <w:rFonts w:asciiTheme="minorHAnsi" w:hAnsiTheme="minorHAnsi" w:cstheme="minorHAnsi"/>
          <w:b/>
          <w:spacing w:val="-3"/>
        </w:rPr>
        <w:t xml:space="preserve"> </w:t>
      </w:r>
      <w:r w:rsidRPr="00172540">
        <w:rPr>
          <w:rFonts w:asciiTheme="minorHAnsi" w:hAnsiTheme="minorHAnsi" w:cstheme="minorHAnsi"/>
          <w:b/>
        </w:rPr>
        <w:t>здравствено</w:t>
      </w:r>
      <w:r w:rsidRPr="00172540">
        <w:rPr>
          <w:rFonts w:asciiTheme="minorHAnsi" w:hAnsiTheme="minorHAnsi" w:cstheme="minorHAnsi"/>
          <w:b/>
          <w:spacing w:val="-1"/>
        </w:rPr>
        <w:t xml:space="preserve"> </w:t>
      </w:r>
      <w:r w:rsidRPr="00172540">
        <w:rPr>
          <w:rFonts w:asciiTheme="minorHAnsi" w:hAnsiTheme="minorHAnsi" w:cstheme="minorHAnsi"/>
          <w:b/>
        </w:rPr>
        <w:t>хигихенске</w:t>
      </w:r>
      <w:r w:rsidRPr="00172540">
        <w:rPr>
          <w:rFonts w:asciiTheme="minorHAnsi" w:hAnsiTheme="minorHAnsi" w:cstheme="minorHAnsi"/>
          <w:b/>
          <w:spacing w:val="-3"/>
        </w:rPr>
        <w:t xml:space="preserve"> </w:t>
      </w:r>
      <w:r w:rsidRPr="00172540">
        <w:rPr>
          <w:rFonts w:asciiTheme="minorHAnsi" w:hAnsiTheme="minorHAnsi" w:cstheme="minorHAnsi"/>
          <w:b/>
        </w:rPr>
        <w:t>навике</w:t>
      </w:r>
    </w:p>
    <w:p w:rsidR="007E076D" w:rsidRPr="00172540" w:rsidRDefault="00EE220B">
      <w:pPr>
        <w:pStyle w:val="Heading1"/>
        <w:numPr>
          <w:ilvl w:val="1"/>
          <w:numId w:val="6"/>
        </w:numPr>
        <w:tabs>
          <w:tab w:val="left" w:pos="1080"/>
          <w:tab w:val="left" w:pos="1081"/>
        </w:tabs>
        <w:spacing w:before="241"/>
        <w:rPr>
          <w:rFonts w:asciiTheme="minorHAnsi" w:hAnsiTheme="minorHAnsi" w:cstheme="minorHAnsi"/>
          <w:sz w:val="22"/>
          <w:szCs w:val="22"/>
        </w:rPr>
      </w:pPr>
      <w:proofErr w:type="gramStart"/>
      <w:r w:rsidRPr="00172540">
        <w:rPr>
          <w:rFonts w:asciiTheme="minorHAnsi" w:hAnsiTheme="minorHAnsi" w:cstheme="minorHAnsi"/>
          <w:sz w:val="22"/>
          <w:szCs w:val="22"/>
        </w:rPr>
        <w:t>достигнути</w:t>
      </w:r>
      <w:proofErr w:type="gramEnd"/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ниво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савладаности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моторних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знања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spacing w:before="242"/>
        <w:rPr>
          <w:rFonts w:asciiTheme="minorHAnsi" w:hAnsiTheme="minorHAnsi" w:cstheme="minorHAnsi"/>
          <w:b/>
        </w:rPr>
      </w:pPr>
      <w:r w:rsidRPr="00172540">
        <w:rPr>
          <w:rFonts w:asciiTheme="minorHAnsi" w:hAnsiTheme="minorHAnsi" w:cstheme="minorHAnsi"/>
          <w:b/>
        </w:rPr>
        <w:t>однос</w:t>
      </w:r>
      <w:r w:rsidRPr="00172540">
        <w:rPr>
          <w:rFonts w:asciiTheme="minorHAnsi" w:hAnsiTheme="minorHAnsi" w:cstheme="minorHAnsi"/>
          <w:b/>
          <w:spacing w:val="-2"/>
        </w:rPr>
        <w:t xml:space="preserve"> </w:t>
      </w:r>
      <w:r w:rsidRPr="00172540">
        <w:rPr>
          <w:rFonts w:asciiTheme="minorHAnsi" w:hAnsiTheme="minorHAnsi" w:cstheme="minorHAnsi"/>
          <w:b/>
        </w:rPr>
        <w:t>према</w:t>
      </w:r>
      <w:r w:rsidRPr="00172540">
        <w:rPr>
          <w:rFonts w:asciiTheme="minorHAnsi" w:hAnsiTheme="minorHAnsi" w:cstheme="minorHAnsi"/>
          <w:b/>
          <w:spacing w:val="-2"/>
        </w:rPr>
        <w:t xml:space="preserve"> </w:t>
      </w:r>
      <w:r w:rsidRPr="00172540">
        <w:rPr>
          <w:rFonts w:asciiTheme="minorHAnsi" w:hAnsiTheme="minorHAnsi" w:cstheme="minorHAnsi"/>
          <w:b/>
        </w:rPr>
        <w:t>раду</w:t>
      </w:r>
    </w:p>
    <w:p w:rsidR="007E076D" w:rsidRPr="00172540" w:rsidRDefault="00EE220B">
      <w:pPr>
        <w:pStyle w:val="BodyText"/>
        <w:spacing w:before="234" w:line="276" w:lineRule="auto"/>
        <w:ind w:left="360" w:right="378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Праћење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и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вредновање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моторичких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способности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врши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основу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савладаности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програмског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садржаја којим се подстиче развој оних физичких способности за које је овај узраст критичан период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због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њихове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трансформације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под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утицајем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пубертета и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физичких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активности.</w:t>
      </w:r>
    </w:p>
    <w:p w:rsidR="007E076D" w:rsidRPr="00172540" w:rsidRDefault="00EE220B">
      <w:pPr>
        <w:spacing w:before="200" w:line="278" w:lineRule="auto"/>
        <w:ind w:left="360" w:right="374"/>
        <w:jc w:val="both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  <w:b/>
          <w:u w:val="thick"/>
        </w:rPr>
        <w:t>Усвојеност здравствено-хигијенских навика</w:t>
      </w:r>
      <w:r w:rsidRPr="00172540">
        <w:rPr>
          <w:rFonts w:asciiTheme="minorHAnsi" w:hAnsiTheme="minorHAnsi" w:cstheme="minorHAnsi"/>
          <w:b/>
        </w:rPr>
        <w:t xml:space="preserve"> </w:t>
      </w:r>
      <w:r w:rsidRPr="00172540">
        <w:rPr>
          <w:rFonts w:asciiTheme="minorHAnsi" w:hAnsiTheme="minorHAnsi" w:cstheme="minorHAnsi"/>
        </w:rPr>
        <w:t>прати се на основу утврђивања нивоа правилног држања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тела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и одржавања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личне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и колективне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хигијене</w:t>
      </w:r>
    </w:p>
    <w:p w:rsidR="007E076D" w:rsidRPr="00172540" w:rsidRDefault="007E076D">
      <w:pPr>
        <w:spacing w:line="278" w:lineRule="auto"/>
        <w:jc w:val="both"/>
        <w:rPr>
          <w:rFonts w:asciiTheme="minorHAnsi" w:hAnsiTheme="minorHAnsi" w:cstheme="minorHAnsi"/>
        </w:rPr>
        <w:sectPr w:rsidR="007E076D" w:rsidRPr="00172540">
          <w:pgSz w:w="12240" w:h="15840"/>
          <w:pgMar w:top="640" w:right="340" w:bottom="280" w:left="360" w:header="720" w:footer="720" w:gutter="0"/>
          <w:cols w:space="720"/>
        </w:sectPr>
      </w:pPr>
    </w:p>
    <w:p w:rsidR="007E076D" w:rsidRPr="00172540" w:rsidRDefault="00EE220B">
      <w:pPr>
        <w:spacing w:before="74" w:line="276" w:lineRule="auto"/>
        <w:ind w:left="36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  <w:b/>
          <w:u w:val="thick"/>
        </w:rPr>
        <w:lastRenderedPageBreak/>
        <w:t>Степен</w:t>
      </w:r>
      <w:r w:rsidRPr="00172540">
        <w:rPr>
          <w:rFonts w:asciiTheme="minorHAnsi" w:hAnsiTheme="minorHAnsi" w:cstheme="minorHAnsi"/>
          <w:b/>
          <w:spacing w:val="31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u w:val="thick"/>
        </w:rPr>
        <w:t>савладаности</w:t>
      </w:r>
      <w:r w:rsidRPr="00172540">
        <w:rPr>
          <w:rFonts w:asciiTheme="minorHAnsi" w:hAnsiTheme="minorHAnsi" w:cstheme="minorHAnsi"/>
          <w:b/>
          <w:spacing w:val="29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u w:val="thick"/>
        </w:rPr>
        <w:t>моторичких</w:t>
      </w:r>
      <w:r w:rsidRPr="00172540">
        <w:rPr>
          <w:rFonts w:asciiTheme="minorHAnsi" w:hAnsiTheme="minorHAnsi" w:cstheme="minorHAnsi"/>
          <w:b/>
          <w:spacing w:val="31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u w:val="thick"/>
        </w:rPr>
        <w:t>знања</w:t>
      </w:r>
      <w:r w:rsidRPr="00172540">
        <w:rPr>
          <w:rFonts w:asciiTheme="minorHAnsi" w:hAnsiTheme="minorHAnsi" w:cstheme="minorHAnsi"/>
          <w:b/>
          <w:spacing w:val="30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u w:val="thick"/>
        </w:rPr>
        <w:t>и</w:t>
      </w:r>
      <w:r w:rsidRPr="00172540">
        <w:rPr>
          <w:rFonts w:asciiTheme="minorHAnsi" w:hAnsiTheme="minorHAnsi" w:cstheme="minorHAnsi"/>
          <w:b/>
          <w:spacing w:val="27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u w:val="thick"/>
        </w:rPr>
        <w:t>умења</w:t>
      </w:r>
      <w:r w:rsidRPr="00172540">
        <w:rPr>
          <w:rFonts w:asciiTheme="minorHAnsi" w:hAnsiTheme="minorHAnsi" w:cstheme="minorHAnsi"/>
          <w:b/>
          <w:spacing w:val="36"/>
        </w:rPr>
        <w:t xml:space="preserve"> </w:t>
      </w:r>
      <w:r w:rsidRPr="00172540">
        <w:rPr>
          <w:rFonts w:asciiTheme="minorHAnsi" w:hAnsiTheme="minorHAnsi" w:cstheme="minorHAnsi"/>
        </w:rPr>
        <w:t>спроводи</w:t>
      </w:r>
      <w:r w:rsidRPr="00172540">
        <w:rPr>
          <w:rFonts w:asciiTheme="minorHAnsi" w:hAnsiTheme="minorHAnsi" w:cstheme="minorHAnsi"/>
          <w:spacing w:val="24"/>
        </w:rPr>
        <w:t xml:space="preserve"> </w:t>
      </w:r>
      <w:r w:rsidRPr="00172540">
        <w:rPr>
          <w:rFonts w:asciiTheme="minorHAnsi" w:hAnsiTheme="minorHAnsi" w:cstheme="minorHAnsi"/>
        </w:rPr>
        <w:t>се</w:t>
      </w:r>
      <w:r w:rsidRPr="00172540">
        <w:rPr>
          <w:rFonts w:asciiTheme="minorHAnsi" w:hAnsiTheme="minorHAnsi" w:cstheme="minorHAnsi"/>
          <w:spacing w:val="23"/>
        </w:rPr>
        <w:t xml:space="preserve"> </w:t>
      </w:r>
      <w:r w:rsidRPr="00172540">
        <w:rPr>
          <w:rFonts w:asciiTheme="minorHAnsi" w:hAnsiTheme="minorHAnsi" w:cstheme="minorHAnsi"/>
        </w:rPr>
        <w:t>на</w:t>
      </w:r>
      <w:r w:rsidRPr="00172540">
        <w:rPr>
          <w:rFonts w:asciiTheme="minorHAnsi" w:hAnsiTheme="minorHAnsi" w:cstheme="minorHAnsi"/>
          <w:spacing w:val="22"/>
        </w:rPr>
        <w:t xml:space="preserve"> </w:t>
      </w:r>
      <w:r w:rsidRPr="00172540">
        <w:rPr>
          <w:rFonts w:asciiTheme="minorHAnsi" w:hAnsiTheme="minorHAnsi" w:cstheme="minorHAnsi"/>
        </w:rPr>
        <w:t>основу</w:t>
      </w:r>
      <w:r w:rsidRPr="00172540">
        <w:rPr>
          <w:rFonts w:asciiTheme="minorHAnsi" w:hAnsiTheme="minorHAnsi" w:cstheme="minorHAnsi"/>
          <w:spacing w:val="21"/>
        </w:rPr>
        <w:t xml:space="preserve"> </w:t>
      </w:r>
      <w:r w:rsidRPr="00172540">
        <w:rPr>
          <w:rFonts w:asciiTheme="minorHAnsi" w:hAnsiTheme="minorHAnsi" w:cstheme="minorHAnsi"/>
        </w:rPr>
        <w:t>минималних</w:t>
      </w:r>
      <w:r w:rsidRPr="00172540">
        <w:rPr>
          <w:rFonts w:asciiTheme="minorHAnsi" w:hAnsiTheme="minorHAnsi" w:cstheme="minorHAnsi"/>
          <w:spacing w:val="26"/>
        </w:rPr>
        <w:t xml:space="preserve"> </w:t>
      </w:r>
      <w:r w:rsidRPr="00172540">
        <w:rPr>
          <w:rFonts w:asciiTheme="minorHAnsi" w:hAnsiTheme="minorHAnsi" w:cstheme="minorHAnsi"/>
        </w:rPr>
        <w:t>програмских</w:t>
      </w:r>
      <w:r w:rsidRPr="00172540">
        <w:rPr>
          <w:rFonts w:asciiTheme="minorHAnsi" w:hAnsiTheme="minorHAnsi" w:cstheme="minorHAnsi"/>
          <w:spacing w:val="-57"/>
        </w:rPr>
        <w:t xml:space="preserve"> </w:t>
      </w:r>
      <w:r w:rsidRPr="00172540">
        <w:rPr>
          <w:rFonts w:asciiTheme="minorHAnsi" w:hAnsiTheme="minorHAnsi" w:cstheme="minorHAnsi"/>
        </w:rPr>
        <w:t>захтева,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узевши</w:t>
      </w:r>
      <w:r w:rsidRPr="00172540">
        <w:rPr>
          <w:rFonts w:asciiTheme="minorHAnsi" w:hAnsiTheme="minorHAnsi" w:cstheme="minorHAnsi"/>
          <w:spacing w:val="2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5"/>
        </w:rPr>
        <w:t xml:space="preserve"> </w:t>
      </w:r>
      <w:r w:rsidRPr="00172540">
        <w:rPr>
          <w:rFonts w:asciiTheme="minorHAnsi" w:hAnsiTheme="minorHAnsi" w:cstheme="minorHAnsi"/>
        </w:rPr>
        <w:t>обзир степен напредовања.</w:t>
      </w:r>
    </w:p>
    <w:p w:rsidR="007E076D" w:rsidRPr="00172540" w:rsidRDefault="00EE220B">
      <w:pPr>
        <w:pStyle w:val="BodyText"/>
        <w:spacing w:before="201" w:line="276" w:lineRule="auto"/>
        <w:ind w:left="360" w:right="523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Однос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према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b/>
          <w:sz w:val="22"/>
          <w:szCs w:val="22"/>
          <w:u w:val="thick"/>
        </w:rPr>
        <w:t>раду</w:t>
      </w:r>
      <w:r w:rsidRPr="00172540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вреднује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основу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редовног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активног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учествовања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наставном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процесу,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доношењу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адекватне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опреме,</w:t>
      </w:r>
      <w:r w:rsidRPr="001725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учешћа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такмичењима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ваншколским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активностима.</w:t>
      </w:r>
    </w:p>
    <w:p w:rsidR="007E076D" w:rsidRPr="00172540" w:rsidRDefault="00EE220B">
      <w:pPr>
        <w:pStyle w:val="Heading1"/>
        <w:spacing w:before="205" w:line="276" w:lineRule="auto"/>
        <w:ind w:right="37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При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оцењивању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способности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узима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обзир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ниво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личних</w:t>
      </w:r>
      <w:r w:rsidRPr="00172540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способности сваког појединца, остварен у току школске године, према његовим индивидуалним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могућностима.</w:t>
      </w:r>
    </w:p>
    <w:p w:rsidR="007E076D" w:rsidRPr="00172540" w:rsidRDefault="00EE220B">
      <w:pPr>
        <w:spacing w:before="195"/>
        <w:ind w:left="36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  <w:b/>
        </w:rPr>
        <w:t>За</w:t>
      </w:r>
      <w:r w:rsidRPr="00172540">
        <w:rPr>
          <w:rFonts w:asciiTheme="minorHAnsi" w:hAnsiTheme="minorHAnsi" w:cstheme="minorHAnsi"/>
          <w:b/>
          <w:spacing w:val="-3"/>
        </w:rPr>
        <w:t xml:space="preserve"> </w:t>
      </w:r>
      <w:r w:rsidRPr="00172540">
        <w:rPr>
          <w:rFonts w:asciiTheme="minorHAnsi" w:hAnsiTheme="minorHAnsi" w:cstheme="minorHAnsi"/>
          <w:b/>
        </w:rPr>
        <w:t>контролу</w:t>
      </w:r>
      <w:r w:rsidRPr="00172540">
        <w:rPr>
          <w:rFonts w:asciiTheme="minorHAnsi" w:hAnsiTheme="minorHAnsi" w:cstheme="minorHAnsi"/>
          <w:b/>
          <w:spacing w:val="-3"/>
        </w:rPr>
        <w:t xml:space="preserve"> </w:t>
      </w:r>
      <w:r w:rsidRPr="00172540">
        <w:rPr>
          <w:rFonts w:asciiTheme="minorHAnsi" w:hAnsiTheme="minorHAnsi" w:cstheme="minorHAnsi"/>
          <w:b/>
        </w:rPr>
        <w:t>физичких</w:t>
      </w:r>
      <w:r w:rsidRPr="00172540">
        <w:rPr>
          <w:rFonts w:asciiTheme="minorHAnsi" w:hAnsiTheme="minorHAnsi" w:cstheme="minorHAnsi"/>
          <w:b/>
          <w:spacing w:val="-2"/>
        </w:rPr>
        <w:t xml:space="preserve"> </w:t>
      </w:r>
      <w:r w:rsidRPr="00172540">
        <w:rPr>
          <w:rFonts w:asciiTheme="minorHAnsi" w:hAnsiTheme="minorHAnsi" w:cstheme="minorHAnsi"/>
          <w:b/>
        </w:rPr>
        <w:t xml:space="preserve">способности </w:t>
      </w:r>
      <w:r w:rsidRPr="00172540">
        <w:rPr>
          <w:rFonts w:asciiTheme="minorHAnsi" w:hAnsiTheme="minorHAnsi" w:cstheme="minorHAnsi"/>
        </w:rPr>
        <w:t>примењује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се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батерија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тестова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која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обухвата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следеће:</w:t>
      </w:r>
    </w:p>
    <w:p w:rsidR="007E076D" w:rsidRPr="00172540" w:rsidRDefault="007E076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spacing w:before="0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телесна</w:t>
      </w:r>
      <w:r w:rsidRPr="00172540">
        <w:rPr>
          <w:rFonts w:asciiTheme="minorHAnsi" w:hAnsiTheme="minorHAnsi" w:cstheme="minorHAnsi"/>
          <w:spacing w:val="-4"/>
        </w:rPr>
        <w:t xml:space="preserve"> </w:t>
      </w:r>
      <w:r w:rsidRPr="00172540">
        <w:rPr>
          <w:rFonts w:asciiTheme="minorHAnsi" w:hAnsiTheme="minorHAnsi" w:cstheme="minorHAnsi"/>
        </w:rPr>
        <w:t>висина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и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маса,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трчање</w:t>
      </w:r>
      <w:r w:rsidRPr="00172540">
        <w:rPr>
          <w:rFonts w:asciiTheme="minorHAnsi" w:hAnsiTheme="minorHAnsi" w:cstheme="minorHAnsi"/>
          <w:spacing w:val="-3"/>
        </w:rPr>
        <w:t xml:space="preserve"> </w:t>
      </w:r>
      <w:r w:rsidRPr="00172540">
        <w:rPr>
          <w:rFonts w:asciiTheme="minorHAnsi" w:hAnsiTheme="minorHAnsi" w:cstheme="minorHAnsi"/>
        </w:rPr>
        <w:t>4х10м,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spacing w:before="242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претклон</w:t>
      </w:r>
      <w:r w:rsidRPr="00172540">
        <w:rPr>
          <w:rFonts w:asciiTheme="minorHAnsi" w:hAnsiTheme="minorHAnsi" w:cstheme="minorHAnsi"/>
          <w:spacing w:val="1"/>
        </w:rPr>
        <w:t xml:space="preserve"> </w:t>
      </w:r>
      <w:r w:rsidRPr="00172540">
        <w:rPr>
          <w:rFonts w:asciiTheme="minorHAnsi" w:hAnsiTheme="minorHAnsi" w:cstheme="minorHAnsi"/>
        </w:rPr>
        <w:t>у</w:t>
      </w:r>
      <w:r w:rsidRPr="00172540">
        <w:rPr>
          <w:rFonts w:asciiTheme="minorHAnsi" w:hAnsiTheme="minorHAnsi" w:cstheme="minorHAnsi"/>
          <w:spacing w:val="-9"/>
        </w:rPr>
        <w:t xml:space="preserve"> </w:t>
      </w:r>
      <w:r w:rsidRPr="00172540">
        <w:rPr>
          <w:rFonts w:asciiTheme="minorHAnsi" w:hAnsiTheme="minorHAnsi" w:cstheme="minorHAnsi"/>
        </w:rPr>
        <w:t>седу,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spacing w:before="239"/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скок у</w:t>
      </w:r>
      <w:r w:rsidRPr="00172540">
        <w:rPr>
          <w:rFonts w:asciiTheme="minorHAnsi" w:hAnsiTheme="minorHAnsi" w:cstheme="minorHAnsi"/>
          <w:spacing w:val="-6"/>
        </w:rPr>
        <w:t xml:space="preserve"> </w:t>
      </w:r>
      <w:r w:rsidRPr="00172540">
        <w:rPr>
          <w:rFonts w:asciiTheme="minorHAnsi" w:hAnsiTheme="minorHAnsi" w:cstheme="minorHAnsi"/>
        </w:rPr>
        <w:t>даљ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из</w:t>
      </w:r>
      <w:r w:rsidRPr="00172540">
        <w:rPr>
          <w:rFonts w:asciiTheme="minorHAnsi" w:hAnsiTheme="minorHAnsi" w:cstheme="minorHAnsi"/>
          <w:spacing w:val="-1"/>
        </w:rPr>
        <w:t xml:space="preserve"> </w:t>
      </w:r>
      <w:r w:rsidRPr="00172540">
        <w:rPr>
          <w:rFonts w:asciiTheme="minorHAnsi" w:hAnsiTheme="minorHAnsi" w:cstheme="minorHAnsi"/>
        </w:rPr>
        <w:t>места,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трбушњаци,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издржај у</w:t>
      </w:r>
      <w:r w:rsidRPr="00172540">
        <w:rPr>
          <w:rFonts w:asciiTheme="minorHAnsi" w:hAnsiTheme="minorHAnsi" w:cstheme="minorHAnsi"/>
          <w:spacing w:val="-9"/>
        </w:rPr>
        <w:t xml:space="preserve"> </w:t>
      </w:r>
      <w:r w:rsidRPr="00172540">
        <w:rPr>
          <w:rFonts w:asciiTheme="minorHAnsi" w:hAnsiTheme="minorHAnsi" w:cstheme="minorHAnsi"/>
        </w:rPr>
        <w:t>згибу,</w:t>
      </w:r>
    </w:p>
    <w:p w:rsidR="007E076D" w:rsidRPr="00172540" w:rsidRDefault="00EE220B">
      <w:pPr>
        <w:pStyle w:val="ListParagraph"/>
        <w:numPr>
          <w:ilvl w:val="1"/>
          <w:numId w:val="6"/>
        </w:numPr>
        <w:tabs>
          <w:tab w:val="left" w:pos="1080"/>
          <w:tab w:val="left" w:pos="1081"/>
        </w:tabs>
        <w:rPr>
          <w:rFonts w:asciiTheme="minorHAnsi" w:hAnsiTheme="minorHAnsi" w:cstheme="minorHAnsi"/>
        </w:rPr>
      </w:pPr>
      <w:r w:rsidRPr="00172540">
        <w:rPr>
          <w:rFonts w:asciiTheme="minorHAnsi" w:hAnsiTheme="minorHAnsi" w:cstheme="minorHAnsi"/>
        </w:rPr>
        <w:t>шатл</w:t>
      </w:r>
      <w:r w:rsidRPr="00172540">
        <w:rPr>
          <w:rFonts w:asciiTheme="minorHAnsi" w:hAnsiTheme="minorHAnsi" w:cstheme="minorHAnsi"/>
          <w:spacing w:val="-2"/>
        </w:rPr>
        <w:t xml:space="preserve"> </w:t>
      </w:r>
      <w:r w:rsidRPr="00172540">
        <w:rPr>
          <w:rFonts w:asciiTheme="minorHAnsi" w:hAnsiTheme="minorHAnsi" w:cstheme="minorHAnsi"/>
        </w:rPr>
        <w:t>ран</w:t>
      </w:r>
    </w:p>
    <w:p w:rsidR="007E076D" w:rsidRPr="00172540" w:rsidRDefault="00EE220B">
      <w:pPr>
        <w:pStyle w:val="BodyText"/>
        <w:spacing w:before="239" w:line="27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Провера</w:t>
      </w:r>
      <w:r w:rsidRPr="0017254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врши</w:t>
      </w:r>
      <w:r w:rsidRPr="001725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почетку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крају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школске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године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помоћу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критеријума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за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процену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физичког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развоја</w:t>
      </w:r>
      <w:r w:rsidRPr="0017254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физичких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способности.</w:t>
      </w:r>
    </w:p>
    <w:p w:rsidR="007E076D" w:rsidRPr="00172540" w:rsidRDefault="00EE220B">
      <w:pPr>
        <w:pStyle w:val="Heading1"/>
        <w:spacing w:before="200" w:line="278" w:lineRule="auto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Узевши</w:t>
      </w:r>
      <w:r w:rsidRPr="0017254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претходно</w:t>
      </w:r>
      <w:r w:rsidRPr="0017254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наведено</w:t>
      </w:r>
      <w:r w:rsidRPr="0017254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обзир,</w:t>
      </w:r>
      <w:r w:rsidRPr="0017254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орјентационо</w:t>
      </w:r>
      <w:r w:rsidRPr="0017254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условно</w:t>
      </w:r>
      <w:r w:rsidRPr="00172540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може</w:t>
      </w:r>
      <w:r w:rsidRPr="00172540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се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уједначавање</w:t>
      </w:r>
      <w:r w:rsidRPr="0017254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критеријума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свести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 областима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 следећи начин: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EE220B">
      <w:pPr>
        <w:spacing w:before="170"/>
        <w:ind w:left="360"/>
        <w:rPr>
          <w:rFonts w:asciiTheme="minorHAnsi" w:hAnsiTheme="minorHAnsi" w:cstheme="minorHAnsi"/>
          <w:b/>
        </w:rPr>
      </w:pPr>
      <w:r w:rsidRPr="00172540">
        <w:rPr>
          <w:rFonts w:asciiTheme="minorHAnsi" w:hAnsiTheme="minorHAnsi" w:cstheme="minorHAnsi"/>
          <w:b/>
          <w:u w:val="thick"/>
        </w:rPr>
        <w:t>АТЛЕТИКА:</w:t>
      </w:r>
    </w:p>
    <w:p w:rsidR="007E076D" w:rsidRPr="00172540" w:rsidRDefault="007E076D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EE220B">
      <w:pPr>
        <w:pStyle w:val="BodyText"/>
        <w:spacing w:before="90"/>
        <w:ind w:left="360" w:right="381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ОДЛИЧАН</w:t>
      </w:r>
      <w:r w:rsidRPr="00172540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single"/>
        </w:rPr>
        <w:t>5: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Одлично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познаје,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наведе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врло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успешно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демонстрира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пређене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целости,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велико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интересовање и зна да усвојене елементе комбинује и користи како у другим спортовима тако и 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свакодневном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целости</w:t>
      </w:r>
      <w:r w:rsidRPr="001725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корист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исте.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82" w:firstLine="48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ВРЛО ДОБАР 4:</w:t>
      </w:r>
      <w:r w:rsidR="00C53232">
        <w:rPr>
          <w:rFonts w:asciiTheme="minorHAnsi" w:hAnsiTheme="minorHAnsi" w:cstheme="minorHAnsi"/>
          <w:sz w:val="22"/>
          <w:szCs w:val="22"/>
        </w:rPr>
        <w:t xml:space="preserve"> У већој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све пређене активности из 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 Разуме потребу познавања ове области у већој мери, показује одређено интересовање и схвата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 усвојене елементе треба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 и користи како у другим спортовима тако и у свакодневном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одређеној мери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spacing w:before="1"/>
        <w:ind w:left="360" w:right="38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ДОБАР 3: </w:t>
      </w:r>
      <w:r w:rsidR="00C53232">
        <w:rPr>
          <w:rFonts w:asciiTheme="minorHAnsi" w:hAnsiTheme="minorHAnsi" w:cstheme="minorHAnsi"/>
          <w:sz w:val="22"/>
          <w:szCs w:val="22"/>
        </w:rPr>
        <w:t>У одређеној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пређене активности из ове 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 потребу познавања ове области у мањој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 показује одређено интересовање и схвата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усвојене елементе може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 и користи како у другим спортовима тако и у свакодневном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мањој мери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ДОВОЉАН 2: </w:t>
      </w:r>
      <w:r w:rsidR="00C53232">
        <w:rPr>
          <w:rFonts w:asciiTheme="minorHAnsi" w:hAnsiTheme="minorHAnsi" w:cstheme="minorHAnsi"/>
          <w:sz w:val="22"/>
          <w:szCs w:val="22"/>
        </w:rPr>
        <w:t>У мањој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неке од пређених активности из 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  <w:r w:rsidRPr="00172540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</w:t>
      </w:r>
      <w:r w:rsidRPr="00172540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најмањој</w:t>
      </w:r>
      <w:r w:rsidRPr="00172540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могућој</w:t>
      </w:r>
      <w:r w:rsidRPr="00172540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</w:t>
      </w:r>
      <w:r w:rsidRPr="00172540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показује</w:t>
      </w:r>
      <w:r w:rsidRPr="00172540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неопходно</w:t>
      </w:r>
    </w:p>
    <w:p w:rsidR="007E076D" w:rsidRPr="00C53232" w:rsidRDefault="00C53232">
      <w:pPr>
        <w:jc w:val="both"/>
        <w:rPr>
          <w:rFonts w:asciiTheme="minorHAnsi" w:hAnsiTheme="minorHAnsi" w:cstheme="minorHAnsi"/>
          <w:lang w:val="sr-Cyrl-RS"/>
        </w:rPr>
        <w:sectPr w:rsidR="007E076D" w:rsidRPr="00C53232">
          <w:pgSz w:w="12240" w:h="15840"/>
          <w:pgMar w:top="640" w:right="340" w:bottom="280" w:left="360" w:header="720" w:footer="720" w:gutter="0"/>
          <w:cols w:space="720"/>
        </w:sectPr>
      </w:pPr>
      <w:r>
        <w:rPr>
          <w:rFonts w:asciiTheme="minorHAnsi" w:hAnsiTheme="minorHAnsi" w:cstheme="minorHAnsi"/>
          <w:lang w:val="sr-Cyrl-RS"/>
        </w:rPr>
        <w:t xml:space="preserve"> </w:t>
      </w:r>
    </w:p>
    <w:p w:rsidR="007E076D" w:rsidRPr="00172540" w:rsidRDefault="00EE220B">
      <w:pPr>
        <w:pStyle w:val="BodyText"/>
        <w:spacing w:before="72"/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172540">
        <w:rPr>
          <w:rFonts w:asciiTheme="minorHAnsi" w:hAnsiTheme="minorHAnsi" w:cstheme="minorHAnsi"/>
          <w:sz w:val="22"/>
          <w:szCs w:val="22"/>
        </w:rPr>
        <w:lastRenderedPageBreak/>
        <w:t>интересовање</w:t>
      </w:r>
      <w:proofErr w:type="gramEnd"/>
      <w:r w:rsidRPr="001725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мањој</w:t>
      </w:r>
      <w:r w:rsidRPr="00172540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</w:t>
      </w:r>
      <w:r w:rsidRPr="00172540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схвата</w:t>
      </w:r>
      <w:r w:rsidRPr="001725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усвојене</w:t>
      </w:r>
      <w:r w:rsidRPr="001725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елементе</w:t>
      </w:r>
      <w:r w:rsidRPr="001725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може</w:t>
      </w:r>
      <w:r w:rsidRPr="001725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</w:t>
      </w:r>
      <w:r w:rsidRPr="0017254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користи</w:t>
      </w:r>
      <w:r w:rsidRPr="001725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како</w:t>
      </w:r>
      <w:r w:rsidRPr="00172540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другим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спортовима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тако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свакодневном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јасно</w:t>
      </w:r>
      <w:r w:rsidRPr="00172540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НЕДОВОЉАН 1:</w:t>
      </w:r>
      <w:r w:rsidRPr="00172540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z w:val="22"/>
          <w:szCs w:val="22"/>
        </w:rPr>
        <w:t>познаје</w:t>
      </w:r>
      <w:r w:rsidRPr="00172540">
        <w:rPr>
          <w:rFonts w:asciiTheme="minorHAnsi" w:hAnsiTheme="minorHAnsi" w:cstheme="minorHAnsi"/>
          <w:sz w:val="22"/>
          <w:szCs w:val="22"/>
        </w:rPr>
        <w:t>,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 зна да наведе и демонстрира неке од пређених активности 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 области. Не разуме потребу познавања ове области и не 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z w:val="22"/>
          <w:szCs w:val="22"/>
        </w:rPr>
        <w:t>интересовање</w:t>
      </w:r>
      <w:r w:rsidRPr="00172540">
        <w:rPr>
          <w:rFonts w:asciiTheme="minorHAnsi" w:hAnsiTheme="minorHAnsi" w:cstheme="minorHAnsi"/>
          <w:sz w:val="22"/>
          <w:szCs w:val="22"/>
        </w:rPr>
        <w:t>. Не схвата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усвојене елементе може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 и користи како у другим спортовима тако и у свакодневном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довољно јасно</w:t>
      </w:r>
      <w:r w:rsidRPr="00172540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thick"/>
        </w:rPr>
        <w:t>СПОРТСКЕ</w:t>
      </w:r>
      <w:r w:rsidRPr="00172540">
        <w:rPr>
          <w:rFonts w:asciiTheme="minorHAnsi" w:hAnsiTheme="minorHAnsi" w:cstheme="minorHAnsi"/>
          <w:spacing w:val="-3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ИГРЕ</w:t>
      </w:r>
      <w:r w:rsidRPr="00172540">
        <w:rPr>
          <w:rFonts w:asciiTheme="minorHAnsi" w:hAnsiTheme="minorHAnsi" w:cstheme="minorHAnsi"/>
          <w:spacing w:val="-1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(кошарка,</w:t>
      </w:r>
      <w:r w:rsidRPr="00172540">
        <w:rPr>
          <w:rFonts w:asciiTheme="minorHAnsi" w:hAnsiTheme="minorHAnsi" w:cstheme="minorHAnsi"/>
          <w:spacing w:val="-2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рукомет,</w:t>
      </w:r>
      <w:r w:rsidRPr="00172540">
        <w:rPr>
          <w:rFonts w:asciiTheme="minorHAnsi" w:hAnsiTheme="minorHAnsi" w:cstheme="minorHAnsi"/>
          <w:spacing w:val="-3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одбојка,</w:t>
      </w:r>
      <w:r w:rsidRPr="00172540">
        <w:rPr>
          <w:rFonts w:asciiTheme="minorHAnsi" w:hAnsiTheme="minorHAnsi" w:cstheme="minorHAnsi"/>
          <w:spacing w:val="-2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фудбал,</w:t>
      </w:r>
      <w:r w:rsidRPr="00172540">
        <w:rPr>
          <w:rFonts w:asciiTheme="minorHAnsi" w:hAnsiTheme="minorHAnsi" w:cstheme="minorHAnsi"/>
          <w:spacing w:val="-3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стони</w:t>
      </w:r>
      <w:r w:rsidRPr="00172540">
        <w:rPr>
          <w:rFonts w:asciiTheme="minorHAnsi" w:hAnsiTheme="minorHAnsi" w:cstheme="minorHAnsi"/>
          <w:spacing w:val="-2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тенис):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7E076D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EE220B">
      <w:pPr>
        <w:pStyle w:val="BodyText"/>
        <w:spacing w:before="90"/>
        <w:ind w:left="360" w:right="377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ОДЛИЧАН</w:t>
      </w:r>
      <w:r w:rsidRPr="00172540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single"/>
        </w:rPr>
        <w:t>5: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Одлично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познаје,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наведе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врло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успешно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демонстрира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пређене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целости,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велико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интересовање.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корист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исте.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Примењује виши ниво технике, познаје већи број правила, једноставније тактичке комбинације и уз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висок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степен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сарадње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члановима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екипе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изражава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сопствену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личност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уз поштовање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других.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spacing w:before="1"/>
        <w:ind w:left="360" w:right="37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ВРЛО ДОБАР 4: </w:t>
      </w:r>
      <w:r w:rsidRPr="00172540">
        <w:rPr>
          <w:rFonts w:asciiTheme="minorHAnsi" w:hAnsiTheme="minorHAnsi" w:cstheme="minorHAnsi"/>
          <w:sz w:val="22"/>
          <w:szCs w:val="22"/>
        </w:rPr>
        <w:t>У већој мери познаје, наводи и успешно демонстрира   пређене активности 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 области. Разуме потребу познавања ових области у већој мери, показује одређено интересовање.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 потребу познавања ових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одређеној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 корист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исте.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Примењује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осредњи ниво технике, познаје већи број правила, једноставније тактичке комбинације и уз одређен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степен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сарадње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 члановима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екипе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изражава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сопствену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личност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уз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поштовање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других.</w:t>
      </w:r>
    </w:p>
    <w:p w:rsidR="007E076D" w:rsidRPr="00172540" w:rsidRDefault="007E076D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ДОБАР 3:</w:t>
      </w:r>
      <w:r w:rsidRPr="00172540">
        <w:rPr>
          <w:rFonts w:asciiTheme="minorHAnsi" w:hAnsiTheme="minorHAnsi" w:cstheme="minorHAnsi"/>
          <w:sz w:val="22"/>
          <w:szCs w:val="22"/>
        </w:rPr>
        <w:t xml:space="preserve"> У одређеној мери познаје, наводи и демонстрира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пређене активности из ове 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 потребу познавања ових области у мањој мери, показује одређено интересовање. Разуме 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 ових области у мањој мери 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углавном сагледава корист од исте. Примењује осредњи ниво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технике, познаје одређени број правила, најједноставније тактичке комбинације и уз одређен степен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сарадње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члановима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екипе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изражава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сопствену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личност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уз поштовање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других.</w:t>
      </w:r>
    </w:p>
    <w:p w:rsidR="007E076D" w:rsidRPr="00172540" w:rsidRDefault="007E076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ДОВОЉАН 2: </w:t>
      </w:r>
      <w:r w:rsidRPr="00172540">
        <w:rPr>
          <w:rFonts w:asciiTheme="minorHAnsi" w:hAnsiTheme="minorHAnsi" w:cstheme="minorHAnsi"/>
          <w:sz w:val="22"/>
          <w:szCs w:val="22"/>
        </w:rPr>
        <w:t>У мањој мери познаје, наводи и демонстрира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пређене активности из ове 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 потребу познавања ових области у најмањој могућој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 не показује одређено интересовање.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 сагледава јасно потребу познавања ових области и користи од исте. Ретко примењује нижи ниво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технике, познаје мали број правила, најједноставније тактичке комбинације и уз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минималан степен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сарадње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члановима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екипе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изражава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сопствену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личност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уз поштовање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других.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НЕДОВОЉАН 1: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z w:val="22"/>
          <w:szCs w:val="22"/>
        </w:rPr>
        <w:t>познаје</w:t>
      </w:r>
      <w:r w:rsidRPr="00172540">
        <w:rPr>
          <w:rFonts w:asciiTheme="minorHAnsi" w:hAnsiTheme="minorHAnsi" w:cstheme="minorHAnsi"/>
          <w:sz w:val="22"/>
          <w:szCs w:val="22"/>
        </w:rPr>
        <w:t>,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 зна да наведе и демонстрира неке од пређених активности 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 области. Не разуме потребу познавања ових области и не показује одређено интересовање. 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јасно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ових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користи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исте.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Ретко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примењује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нижи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ниво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технике, познаје врло мали број правила, не разуме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тактичке комбинације и уз минималан степен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сарадње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члановима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екипе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изражава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сопствену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личност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уз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поштовање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других</w:t>
      </w:r>
      <w:r w:rsidRPr="00172540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мањој мери.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thick"/>
        </w:rPr>
        <w:t>СПОРТСКА</w:t>
      </w:r>
      <w:r w:rsidRPr="00172540">
        <w:rPr>
          <w:rFonts w:asciiTheme="minorHAnsi" w:hAnsiTheme="minorHAnsi" w:cstheme="minorHAnsi"/>
          <w:spacing w:val="54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ГИМНАСТИКА: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7E076D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EE220B">
      <w:pPr>
        <w:pStyle w:val="BodyText"/>
        <w:spacing w:before="90"/>
        <w:ind w:left="360" w:right="37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ОДЛИЧАН</w:t>
      </w:r>
      <w:r w:rsidRPr="00172540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single"/>
        </w:rPr>
        <w:t>5: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Одлично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познаје,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наведе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врло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успешно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демонстрира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пређене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 из ове области. Разуме потребу познавања ове области у целости, сагледава корист од исте,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велико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интересовање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усвојене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елементе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користи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како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другим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спортовима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тако и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свакодневном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</w:p>
    <w:p w:rsidR="007E076D" w:rsidRPr="00172540" w:rsidRDefault="007E076D">
      <w:pPr>
        <w:jc w:val="both"/>
        <w:rPr>
          <w:rFonts w:asciiTheme="minorHAnsi" w:hAnsiTheme="minorHAnsi" w:cstheme="minorHAnsi"/>
        </w:rPr>
        <w:sectPr w:rsidR="007E076D" w:rsidRPr="00172540">
          <w:pgSz w:w="12240" w:h="15840"/>
          <w:pgMar w:top="640" w:right="340" w:bottom="280" w:left="360" w:header="720" w:footer="720" w:gutter="0"/>
          <w:cols w:space="720"/>
        </w:sectPr>
      </w:pPr>
    </w:p>
    <w:p w:rsidR="007E076D" w:rsidRPr="00172540" w:rsidRDefault="00EE220B">
      <w:pPr>
        <w:pStyle w:val="BodyText"/>
        <w:spacing w:before="72"/>
        <w:ind w:left="360" w:right="38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lastRenderedPageBreak/>
        <w:t>ВРЛО ДОБАР 4:</w:t>
      </w:r>
      <w:r w:rsidR="00C53232">
        <w:rPr>
          <w:rFonts w:asciiTheme="minorHAnsi" w:hAnsiTheme="minorHAnsi" w:cstheme="minorHAnsi"/>
          <w:sz w:val="22"/>
          <w:szCs w:val="22"/>
        </w:rPr>
        <w:t xml:space="preserve"> У већој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све пређене активности из 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 Разуме потребу познавања ове области у већој мери, показује одређено интересовање и схвата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 усвојене елементе треба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 и користи како у другим спортовима тако и у свакодневном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одређеној мери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8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ДОБАР 3: </w:t>
      </w:r>
      <w:r w:rsidR="00C53232">
        <w:rPr>
          <w:rFonts w:asciiTheme="minorHAnsi" w:hAnsiTheme="minorHAnsi" w:cstheme="minorHAnsi"/>
          <w:sz w:val="22"/>
          <w:szCs w:val="22"/>
        </w:rPr>
        <w:t>У одређеној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пређене активности из ове 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 потребу познавања ове области у мањој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 показује одређено интересовање и схвата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усвојене елементе може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 и користи како у другим спортовима тако и у свакодневном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 мањој мери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81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ДОВОЉАН 2: </w:t>
      </w:r>
      <w:r w:rsidR="00C53232">
        <w:rPr>
          <w:rFonts w:asciiTheme="minorHAnsi" w:hAnsiTheme="minorHAnsi" w:cstheme="minorHAnsi"/>
          <w:sz w:val="22"/>
          <w:szCs w:val="22"/>
        </w:rPr>
        <w:t>У мањој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неке од пређених активности из 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 Разуме потребу познавања ове области у најмањојмањој могућој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 не 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неопходно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интересовање и у мањој мери схвата да усвојене елементе може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 и користи како у другим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спортовима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тако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свакодневном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јасно</w:t>
      </w:r>
      <w:r w:rsidRPr="00172540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НЕДОВОЉАН 1:</w:t>
      </w:r>
      <w:r w:rsidRPr="00172540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z w:val="22"/>
          <w:szCs w:val="22"/>
        </w:rPr>
        <w:t>познаје</w:t>
      </w:r>
      <w:r w:rsidRPr="00172540">
        <w:rPr>
          <w:rFonts w:asciiTheme="minorHAnsi" w:hAnsiTheme="minorHAnsi" w:cstheme="minorHAnsi"/>
          <w:sz w:val="22"/>
          <w:szCs w:val="22"/>
        </w:rPr>
        <w:t>, не зна да наведе и демонстрира неке од пређених активности 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 области. Не разуме потребу познавања ове области и не 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z w:val="22"/>
          <w:szCs w:val="22"/>
        </w:rPr>
        <w:t>интересовање</w:t>
      </w:r>
      <w:r w:rsidRPr="00172540">
        <w:rPr>
          <w:rFonts w:asciiTheme="minorHAnsi" w:hAnsiTheme="minorHAnsi" w:cstheme="minorHAnsi"/>
          <w:sz w:val="22"/>
          <w:szCs w:val="22"/>
        </w:rPr>
        <w:t>. Не схвата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усвојене елементе може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комбинује и користи како у другим спортовима тако и у свакодневном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животу.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довољно јасно</w:t>
      </w:r>
      <w:r w:rsidRPr="00172540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thick"/>
        </w:rPr>
        <w:t>РИТМИЧКА</w:t>
      </w:r>
      <w:r w:rsidRPr="00172540">
        <w:rPr>
          <w:rFonts w:asciiTheme="minorHAnsi" w:hAnsiTheme="minorHAnsi" w:cstheme="minorHAnsi"/>
          <w:spacing w:val="57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ГИМНАСТИКА</w:t>
      </w:r>
      <w:r w:rsidRPr="00172540">
        <w:rPr>
          <w:rFonts w:asciiTheme="minorHAnsi" w:hAnsiTheme="minorHAnsi" w:cstheme="minorHAnsi"/>
          <w:spacing w:val="58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И</w:t>
      </w:r>
      <w:r w:rsidRPr="00172540">
        <w:rPr>
          <w:rFonts w:asciiTheme="minorHAnsi" w:hAnsiTheme="minorHAnsi" w:cstheme="minorHAnsi"/>
          <w:spacing w:val="59"/>
          <w:sz w:val="22"/>
          <w:szCs w:val="22"/>
          <w:u w:val="thick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thick"/>
        </w:rPr>
        <w:t>ПЛЕС: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7E076D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7E076D" w:rsidRPr="00172540" w:rsidRDefault="00EE220B">
      <w:pPr>
        <w:pStyle w:val="BodyText"/>
        <w:spacing w:before="90"/>
        <w:ind w:left="360" w:right="37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ОДЛИЧАН</w:t>
      </w:r>
      <w:r w:rsidRPr="00172540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  <w:u w:val="single"/>
        </w:rPr>
        <w:t>5: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Одлично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познаје,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зна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наведе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врло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успешно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демонстрира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пређене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активности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целости,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велико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интересовање. Одлично изводи кретње у различитим ритмовима. Разуме потребу познавања ове области</w:t>
      </w:r>
      <w:r w:rsidRPr="0017254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целости и сагледава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корист од исте.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8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ВРЛО ДОБАР 4:</w:t>
      </w:r>
      <w:r w:rsidR="00C53232">
        <w:rPr>
          <w:rFonts w:asciiTheme="minorHAnsi" w:hAnsiTheme="minorHAnsi" w:cstheme="minorHAnsi"/>
          <w:sz w:val="22"/>
          <w:szCs w:val="22"/>
        </w:rPr>
        <w:t xml:space="preserve"> У већој мери познај</w:t>
      </w:r>
      <w:r w:rsidR="00C53232">
        <w:rPr>
          <w:rFonts w:asciiTheme="minorHAnsi" w:hAnsiTheme="minorHAnsi" w:cstheme="minorHAnsi"/>
          <w:sz w:val="22"/>
          <w:szCs w:val="22"/>
          <w:lang w:val="sr-Cyrl-RS"/>
        </w:rPr>
        <w:t>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све пређене активности из 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већој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одређено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интересовање.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Углавном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успешно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изводи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кретње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различитим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ритмовима.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одређеној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успева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 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83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ДОБАР 3: </w:t>
      </w:r>
      <w:r w:rsidR="00C53232">
        <w:rPr>
          <w:rFonts w:asciiTheme="minorHAnsi" w:hAnsiTheme="minorHAnsi" w:cstheme="minorHAnsi"/>
          <w:sz w:val="22"/>
          <w:szCs w:val="22"/>
        </w:rPr>
        <w:t>У одређеној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пређене активности из ове области.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Разуме потребу познавања ове области у мањој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 показује одређено интересовање. Понекад изводи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кретње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различитим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ритмовима. У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мањој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</w:t>
      </w:r>
      <w:r w:rsidRPr="0017254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успева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4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 xml:space="preserve">ДОВОЉАН 2: </w:t>
      </w:r>
      <w:r w:rsidR="00C53232">
        <w:rPr>
          <w:rFonts w:asciiTheme="minorHAnsi" w:hAnsiTheme="minorHAnsi" w:cstheme="minorHAnsi"/>
          <w:sz w:val="22"/>
          <w:szCs w:val="22"/>
        </w:rPr>
        <w:t>У мањој мери познаје</w:t>
      </w:r>
      <w:r w:rsidRPr="00172540">
        <w:rPr>
          <w:rFonts w:asciiTheme="minorHAnsi" w:hAnsiTheme="minorHAnsi" w:cstheme="minorHAnsi"/>
          <w:sz w:val="22"/>
          <w:szCs w:val="22"/>
        </w:rPr>
        <w:t>, наводи и демонстрира неке од пређених активности из ове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 Разуме потребу познавања ове области у најмањојмањој могућој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мери, не 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неопходно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интересовање. Ретко успева да изводи кретње у различитим ритмовима. Не сагледава јасно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EE220B">
      <w:pPr>
        <w:pStyle w:val="BodyText"/>
        <w:ind w:left="360" w:right="37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  <w:u w:val="single"/>
        </w:rPr>
        <w:t>НЕДОВОЉАН 1: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z w:val="22"/>
          <w:szCs w:val="22"/>
        </w:rPr>
        <w:t>познаје</w:t>
      </w:r>
      <w:r w:rsidRPr="00172540">
        <w:rPr>
          <w:rFonts w:asciiTheme="minorHAnsi" w:hAnsiTheme="minorHAnsi" w:cstheme="minorHAnsi"/>
          <w:sz w:val="22"/>
          <w:szCs w:val="22"/>
        </w:rPr>
        <w:t>, не зна да наведе и демонстрира неке од пређених активности из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 области. Не разуме потребу познавања ове области и не показује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53232">
        <w:rPr>
          <w:rFonts w:asciiTheme="minorHAnsi" w:hAnsiTheme="minorHAnsi" w:cstheme="minorHAnsi"/>
          <w:sz w:val="22"/>
          <w:szCs w:val="22"/>
        </w:rPr>
        <w:t>интересовање</w:t>
      </w:r>
      <w:r w:rsidRPr="00172540">
        <w:rPr>
          <w:rFonts w:asciiTheme="minorHAnsi" w:hAnsiTheme="minorHAnsi" w:cstheme="minorHAnsi"/>
          <w:sz w:val="22"/>
          <w:szCs w:val="22"/>
        </w:rPr>
        <w:t>. Не уме да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изводи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кретње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</w:t>
      </w:r>
      <w:r w:rsidRPr="001725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различитим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ритмовима.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Не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сагледава</w:t>
      </w:r>
      <w:r w:rsidRPr="001725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довољно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јасно</w:t>
      </w:r>
      <w:r w:rsidRPr="00172540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потребу</w:t>
      </w:r>
      <w:r w:rsidRPr="001725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познавања</w:t>
      </w:r>
      <w:r w:rsidRPr="00172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ове</w:t>
      </w:r>
      <w:r w:rsidRPr="001725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области.</w:t>
      </w:r>
    </w:p>
    <w:p w:rsidR="007E076D" w:rsidRPr="00172540" w:rsidRDefault="007E076D">
      <w:pPr>
        <w:jc w:val="both"/>
        <w:rPr>
          <w:rFonts w:asciiTheme="minorHAnsi" w:hAnsiTheme="minorHAnsi" w:cstheme="minorHAnsi"/>
        </w:rPr>
        <w:sectPr w:rsidR="007E076D" w:rsidRPr="00172540">
          <w:pgSz w:w="12240" w:h="15840"/>
          <w:pgMar w:top="640" w:right="340" w:bottom="280" w:left="360" w:header="720" w:footer="720" w:gutter="0"/>
          <w:cols w:space="720"/>
        </w:sectPr>
      </w:pPr>
    </w:p>
    <w:tbl>
      <w:tblPr>
        <w:tblStyle w:val="TableNormal1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236"/>
        <w:gridCol w:w="1914"/>
        <w:gridCol w:w="2473"/>
        <w:gridCol w:w="2381"/>
      </w:tblGrid>
      <w:tr w:rsidR="007E076D" w:rsidRPr="00172540">
        <w:trPr>
          <w:trHeight w:val="426"/>
        </w:trPr>
        <w:tc>
          <w:tcPr>
            <w:tcW w:w="11020" w:type="dxa"/>
            <w:gridSpan w:val="5"/>
            <w:shd w:val="clear" w:color="auto" w:fill="DAEDF3"/>
          </w:tcPr>
          <w:p w:rsidR="007E076D" w:rsidRPr="00172540" w:rsidRDefault="00EE220B">
            <w:pPr>
              <w:pStyle w:val="TableParagraph"/>
              <w:spacing w:before="64"/>
              <w:ind w:left="2767" w:right="2765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lastRenderedPageBreak/>
              <w:t>КРИТЕРИЈУМИ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ОЦЕЊИВАЊА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(од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5.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до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8.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разреда)</w:t>
            </w:r>
          </w:p>
        </w:tc>
      </w:tr>
      <w:tr w:rsidR="007E076D" w:rsidRPr="00172540" w:rsidTr="00E57CF1">
        <w:trPr>
          <w:trHeight w:val="554"/>
        </w:trPr>
        <w:tc>
          <w:tcPr>
            <w:tcW w:w="2016" w:type="dxa"/>
            <w:shd w:val="clear" w:color="auto" w:fill="DAEDF3"/>
          </w:tcPr>
          <w:p w:rsidR="007E076D" w:rsidRPr="00172540" w:rsidRDefault="00EE220B">
            <w:pPr>
              <w:pStyle w:val="TableParagraph"/>
              <w:spacing w:line="266" w:lineRule="exact"/>
              <w:ind w:left="262" w:right="253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НАСТАВНА</w:t>
            </w:r>
          </w:p>
          <w:p w:rsidR="007E076D" w:rsidRPr="00172540" w:rsidRDefault="00EE220B">
            <w:pPr>
              <w:pStyle w:val="TableParagraph"/>
              <w:spacing w:line="268" w:lineRule="exact"/>
              <w:ind w:left="262" w:right="253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ТЕМА</w:t>
            </w:r>
          </w:p>
        </w:tc>
        <w:tc>
          <w:tcPr>
            <w:tcW w:w="2236" w:type="dxa"/>
            <w:shd w:val="clear" w:color="auto" w:fill="DAEDF3"/>
          </w:tcPr>
          <w:p w:rsidR="007E076D" w:rsidRPr="00172540" w:rsidRDefault="00EE220B">
            <w:pPr>
              <w:pStyle w:val="TableParagraph"/>
              <w:spacing w:line="266" w:lineRule="exact"/>
              <w:ind w:left="472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ДОВОЉАН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4" w:type="dxa"/>
            <w:shd w:val="clear" w:color="auto" w:fill="DAEDF3"/>
          </w:tcPr>
          <w:p w:rsidR="007E076D" w:rsidRPr="00172540" w:rsidRDefault="00EE220B">
            <w:pPr>
              <w:pStyle w:val="TableParagraph"/>
              <w:spacing w:line="266" w:lineRule="exact"/>
              <w:ind w:left="471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ДОБАР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73" w:type="dxa"/>
            <w:shd w:val="clear" w:color="auto" w:fill="DAEDF3"/>
          </w:tcPr>
          <w:p w:rsidR="007E076D" w:rsidRPr="00172540" w:rsidRDefault="00EE220B">
            <w:pPr>
              <w:pStyle w:val="TableParagraph"/>
              <w:spacing w:line="266" w:lineRule="exact"/>
              <w:ind w:left="406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ВРЛО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ДОБАР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81" w:type="dxa"/>
            <w:shd w:val="clear" w:color="auto" w:fill="DAEDF3"/>
          </w:tcPr>
          <w:p w:rsidR="007E076D" w:rsidRPr="00172540" w:rsidRDefault="00EE220B">
            <w:pPr>
              <w:pStyle w:val="TableParagraph"/>
              <w:spacing w:line="266" w:lineRule="exact"/>
              <w:ind w:left="509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ОДЛИЧАН</w:t>
            </w:r>
            <w:r w:rsidRPr="00172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5</w:t>
            </w:r>
          </w:p>
        </w:tc>
      </w:tr>
      <w:tr w:rsidR="007E076D" w:rsidRPr="00172540" w:rsidTr="00E57CF1">
        <w:trPr>
          <w:trHeight w:val="272"/>
        </w:trPr>
        <w:tc>
          <w:tcPr>
            <w:tcW w:w="2016" w:type="dxa"/>
            <w:tcBorders>
              <w:bottom w:val="nil"/>
            </w:tcBorders>
          </w:tcPr>
          <w:p w:rsidR="007E076D" w:rsidRPr="00172540" w:rsidRDefault="00EE220B">
            <w:pPr>
              <w:pStyle w:val="TableParagraph"/>
              <w:spacing w:line="253" w:lineRule="exact"/>
              <w:ind w:left="3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ФИЗИЧКE</w:t>
            </w:r>
          </w:p>
        </w:tc>
        <w:tc>
          <w:tcPr>
            <w:tcW w:w="2236" w:type="dxa"/>
            <w:tcBorders>
              <w:bottom w:val="nil"/>
            </w:tcBorders>
          </w:tcPr>
          <w:p w:rsidR="007E076D" w:rsidRPr="00172540" w:rsidRDefault="00EE220B">
            <w:pPr>
              <w:pStyle w:val="TableParagraph"/>
              <w:spacing w:line="253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Уме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да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примени</w:t>
            </w:r>
          </w:p>
        </w:tc>
        <w:tc>
          <w:tcPr>
            <w:tcW w:w="1914" w:type="dxa"/>
            <w:tcBorders>
              <w:bottom w:val="nil"/>
            </w:tcBorders>
          </w:tcPr>
          <w:p w:rsidR="007E076D" w:rsidRPr="00172540" w:rsidRDefault="00EE220B">
            <w:pPr>
              <w:pStyle w:val="TableParagraph"/>
              <w:spacing w:line="253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Уме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правилно</w:t>
            </w:r>
          </w:p>
        </w:tc>
        <w:tc>
          <w:tcPr>
            <w:tcW w:w="2473" w:type="dxa"/>
            <w:tcBorders>
              <w:bottom w:val="nil"/>
            </w:tcBorders>
          </w:tcPr>
          <w:p w:rsidR="007E076D" w:rsidRPr="00172540" w:rsidRDefault="00EE220B">
            <w:pPr>
              <w:pStyle w:val="TableParagraph"/>
              <w:spacing w:line="253" w:lineRule="exact"/>
              <w:ind w:left="103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Правилно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одржава</w:t>
            </w:r>
          </w:p>
        </w:tc>
        <w:tc>
          <w:tcPr>
            <w:tcW w:w="2381" w:type="dxa"/>
            <w:tcBorders>
              <w:bottom w:val="nil"/>
            </w:tcBorders>
          </w:tcPr>
          <w:p w:rsidR="007E076D" w:rsidRPr="00172540" w:rsidRDefault="00EE220B">
            <w:pPr>
              <w:pStyle w:val="TableParagraph"/>
              <w:spacing w:line="253" w:lineRule="exact"/>
              <w:ind w:left="10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Ученик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користи</w:t>
            </w:r>
          </w:p>
        </w:tc>
      </w:tr>
      <w:tr w:rsidR="007E076D" w:rsidRPr="00172540" w:rsidTr="00E57CF1">
        <w:trPr>
          <w:trHeight w:val="276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C53232" w:rsidRDefault="00EE220B" w:rsidP="00C53232">
            <w:pPr>
              <w:pStyle w:val="TableParagraph"/>
              <w:spacing w:line="256" w:lineRule="exact"/>
              <w:ind w:left="131"/>
              <w:rPr>
                <w:rFonts w:asciiTheme="minorHAnsi" w:hAnsiTheme="minorHAnsi" w:cstheme="minorHAnsi"/>
                <w:lang w:val="sr-Cyrl-RS"/>
              </w:rPr>
            </w:pPr>
            <w:r w:rsidRPr="00172540">
              <w:rPr>
                <w:rFonts w:asciiTheme="minorHAnsi" w:hAnsiTheme="minorHAnsi" w:cstheme="minorHAnsi"/>
              </w:rPr>
              <w:t>СПОСОБНОСТ</w:t>
            </w:r>
            <w:r w:rsidR="00C53232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једноставне,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двостав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да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изводи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ind w:left="103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равнотежу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висок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ниво</w:t>
            </w:r>
          </w:p>
        </w:tc>
      </w:tr>
      <w:tr w:rsidR="007E076D" w:rsidRPr="00172540" w:rsidTr="00E57CF1">
        <w:trPr>
          <w:trHeight w:val="277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7E076D" w:rsidP="00C53232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E076D" w:rsidRPr="00C53232" w:rsidRDefault="00EE220B">
            <w:pPr>
              <w:pStyle w:val="TableParagraph"/>
              <w:spacing w:line="257" w:lineRule="exact"/>
              <w:rPr>
                <w:rFonts w:asciiTheme="minorHAnsi" w:hAnsiTheme="minorHAnsi" w:cstheme="minorHAnsi"/>
                <w:lang w:val="sr-Cyrl-RS"/>
              </w:rPr>
            </w:pPr>
            <w:r w:rsidRPr="00172540">
              <w:rPr>
                <w:rFonts w:asciiTheme="minorHAnsi" w:hAnsiTheme="minorHAnsi" w:cstheme="minorHAnsi"/>
              </w:rPr>
              <w:t>не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општеприпремне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7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вежбе,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разноврс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7" w:lineRule="exact"/>
              <w:ind w:left="103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различитим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7" w:lineRule="exact"/>
              <w:ind w:left="10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техничко-тактичких</w:t>
            </w:r>
          </w:p>
        </w:tc>
      </w:tr>
      <w:tr w:rsidR="007E076D" w:rsidRPr="00172540" w:rsidTr="00E57CF1">
        <w:trPr>
          <w:trHeight w:val="274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proofErr w:type="gramStart"/>
            <w:r w:rsidRPr="00172540">
              <w:rPr>
                <w:rFonts w:asciiTheme="minorHAnsi" w:hAnsiTheme="minorHAnsi" w:cstheme="minorHAnsi"/>
              </w:rPr>
              <w:t>вежбе</w:t>
            </w:r>
            <w:proofErr w:type="gramEnd"/>
            <w:r w:rsidRPr="001725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на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природна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5" w:lineRule="exact"/>
              <w:ind w:left="103"/>
              <w:rPr>
                <w:rFonts w:asciiTheme="minorHAnsi" w:hAnsiTheme="minorHAnsi" w:cstheme="minorHAnsi"/>
              </w:rPr>
            </w:pPr>
            <w:proofErr w:type="gramStart"/>
            <w:r w:rsidRPr="00172540">
              <w:rPr>
                <w:rFonts w:asciiTheme="minorHAnsi" w:hAnsiTheme="minorHAnsi" w:cstheme="minorHAnsi"/>
              </w:rPr>
              <w:t>кретањима</w:t>
            </w:r>
            <w:proofErr w:type="gramEnd"/>
            <w:r w:rsidRPr="001725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5" w:lineRule="exact"/>
              <w:ind w:left="10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знања,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демонстрира</w:t>
            </w:r>
          </w:p>
        </w:tc>
      </w:tr>
      <w:tr w:rsidR="007E076D" w:rsidRPr="00172540" w:rsidTr="00E57CF1">
        <w:trPr>
          <w:trHeight w:val="275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изведена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сложеније</w:t>
            </w:r>
          </w:p>
        </w:tc>
      </w:tr>
      <w:tr w:rsidR="007E076D" w:rsidRPr="00172540" w:rsidTr="00E57CF1">
        <w:trPr>
          <w:trHeight w:val="275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proofErr w:type="gramStart"/>
            <w:r w:rsidRPr="00172540">
              <w:rPr>
                <w:rFonts w:asciiTheme="minorHAnsi" w:hAnsiTheme="minorHAnsi" w:cstheme="minorHAnsi"/>
              </w:rPr>
              <w:t>кретања</w:t>
            </w:r>
            <w:proofErr w:type="gramEnd"/>
            <w:r w:rsidRPr="001725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комплексе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вежби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</w:p>
        </w:tc>
      </w:tr>
      <w:tr w:rsidR="007E076D" w:rsidRPr="00172540" w:rsidTr="00E57CF1">
        <w:trPr>
          <w:trHeight w:val="278"/>
        </w:trPr>
        <w:tc>
          <w:tcPr>
            <w:tcW w:w="2016" w:type="dxa"/>
            <w:tcBorders>
              <w:top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7E076D" w:rsidRPr="00172540" w:rsidRDefault="00EE220B">
            <w:pPr>
              <w:pStyle w:val="TableParagraph"/>
              <w:spacing w:line="259" w:lineRule="exact"/>
              <w:ind w:left="105"/>
              <w:rPr>
                <w:rFonts w:asciiTheme="minorHAnsi" w:hAnsiTheme="minorHAnsi" w:cstheme="minorHAnsi"/>
              </w:rPr>
            </w:pPr>
            <w:proofErr w:type="gramStart"/>
            <w:r w:rsidRPr="00172540">
              <w:rPr>
                <w:rFonts w:asciiTheme="minorHAnsi" w:hAnsiTheme="minorHAnsi" w:cstheme="minorHAnsi"/>
              </w:rPr>
              <w:t>кретања</w:t>
            </w:r>
            <w:proofErr w:type="gramEnd"/>
            <w:r w:rsidRPr="00172540">
              <w:rPr>
                <w:rFonts w:asciiTheme="minorHAnsi" w:hAnsiTheme="minorHAnsi" w:cstheme="minorHAnsi"/>
              </w:rPr>
              <w:t>.</w:t>
            </w:r>
          </w:p>
        </w:tc>
      </w:tr>
      <w:tr w:rsidR="007E076D" w:rsidRPr="00172540" w:rsidTr="00E57CF1">
        <w:trPr>
          <w:trHeight w:val="1473"/>
        </w:trPr>
        <w:tc>
          <w:tcPr>
            <w:tcW w:w="2016" w:type="dxa"/>
            <w:tcBorders>
              <w:bottom w:val="nil"/>
            </w:tcBorders>
          </w:tcPr>
          <w:p w:rsidR="007E076D" w:rsidRPr="00172540" w:rsidRDefault="00EE220B">
            <w:pPr>
              <w:pStyle w:val="TableParagraph"/>
              <w:ind w:left="112" w:right="104" w:firstLine="1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МОТОРИЧКЕ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ВЕШТИНЕ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СПОРТ 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СПОРТСКЕ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  <w:spacing w:val="-1"/>
              </w:rPr>
              <w:t>ДИСЦИПЛИНЕ</w:t>
            </w:r>
          </w:p>
        </w:tc>
        <w:tc>
          <w:tcPr>
            <w:tcW w:w="2236" w:type="dxa"/>
            <w:vMerge w:val="restart"/>
          </w:tcPr>
          <w:p w:rsidR="007E076D" w:rsidRPr="00172540" w:rsidRDefault="00EE220B">
            <w:pPr>
              <w:pStyle w:val="TableParagraph"/>
              <w:ind w:right="339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Ученик показује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мањи степен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активности 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ангажовања,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уз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велику помоћ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наставника </w:t>
            </w:r>
            <w:r w:rsidRPr="00172540">
              <w:rPr>
                <w:rFonts w:asciiTheme="minorHAnsi" w:hAnsiTheme="minorHAnsi" w:cstheme="minorHAnsi"/>
              </w:rPr>
              <w:t>успева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да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примени</w:t>
            </w: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одређене</w:t>
            </w:r>
          </w:p>
          <w:p w:rsidR="007E076D" w:rsidRPr="00172540" w:rsidRDefault="00EE220B">
            <w:pPr>
              <w:pStyle w:val="TableParagraph"/>
              <w:ind w:right="45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вежбе,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односно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захтеве који су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утврђени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већем</w:t>
            </w:r>
          </w:p>
          <w:p w:rsidR="007E076D" w:rsidRPr="00172540" w:rsidRDefault="00EE220B">
            <w:pPr>
              <w:pStyle w:val="TableParagraph"/>
              <w:ind w:right="9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делу основног нивоа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постигнућа,</w:t>
            </w:r>
          </w:p>
          <w:p w:rsidR="007E076D" w:rsidRPr="00172540" w:rsidRDefault="00EE220B">
            <w:pPr>
              <w:pStyle w:val="TableParagraph"/>
              <w:ind w:right="19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одређени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индивидуалним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образовним планом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 прилагођеним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стандардима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постигнућа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</w:p>
          <w:p w:rsidR="007E076D" w:rsidRPr="00172540" w:rsidRDefault="00EE220B">
            <w:pPr>
              <w:pStyle w:val="TableParagraph"/>
              <w:ind w:right="103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ангажовање ученика</w:t>
            </w:r>
            <w:r w:rsidRPr="00172540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добија оцену</w:t>
            </w: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довољан (2)</w:t>
            </w:r>
          </w:p>
        </w:tc>
        <w:tc>
          <w:tcPr>
            <w:tcW w:w="1914" w:type="dxa"/>
            <w:vMerge w:val="restart"/>
          </w:tcPr>
          <w:p w:rsidR="007E076D" w:rsidRPr="00172540" w:rsidRDefault="00EE220B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spacing w:val="-1"/>
              </w:rPr>
              <w:t xml:space="preserve">Ученик </w:t>
            </w:r>
            <w:r w:rsidRPr="00172540">
              <w:rPr>
                <w:rFonts w:asciiTheme="minorHAnsi" w:hAnsiTheme="minorHAnsi" w:cstheme="minorHAnsi"/>
              </w:rPr>
              <w:t>показује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делимични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степен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активности 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ангажовања,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уз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велику помоћ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наставника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успева да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примени</w:t>
            </w:r>
          </w:p>
          <w:p w:rsidR="007E076D" w:rsidRPr="00172540" w:rsidRDefault="00EE220B">
            <w:pPr>
              <w:pStyle w:val="TableParagraph"/>
              <w:ind w:right="136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одређене</w:t>
            </w:r>
            <w:r w:rsidRPr="0017254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вежбе,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односно захтеве</w:t>
            </w:r>
            <w:r w:rsidRPr="00172540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који</w:t>
            </w:r>
            <w:r w:rsidRPr="00172540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су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утврђени и на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основном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већим делом на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средњем нивоу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стандарда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постигнућа,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одређеним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индивидуалним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образовним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планом 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прилагођеним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стандардима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постигнућа,уз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ангажовање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ученик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добија</w:t>
            </w:r>
          </w:p>
          <w:p w:rsidR="007E076D" w:rsidRPr="00172540" w:rsidRDefault="00EE220B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оцену</w:t>
            </w:r>
            <w:r w:rsidRPr="00172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добар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(3)</w:t>
            </w:r>
          </w:p>
        </w:tc>
        <w:tc>
          <w:tcPr>
            <w:tcW w:w="2473" w:type="dxa"/>
            <w:vMerge w:val="restart"/>
          </w:tcPr>
          <w:p w:rsidR="007E076D" w:rsidRPr="00172540" w:rsidRDefault="00EE220B">
            <w:pPr>
              <w:pStyle w:val="TableParagraph"/>
              <w:ind w:left="103" w:right="199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Ученик показује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велику </w:t>
            </w:r>
            <w:r w:rsidRPr="00172540">
              <w:rPr>
                <w:rFonts w:asciiTheme="minorHAnsi" w:hAnsiTheme="minorHAnsi" w:cstheme="minorHAnsi"/>
              </w:rPr>
              <w:t>самосталност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 висок степен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активности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</w:p>
          <w:p w:rsidR="007E076D" w:rsidRPr="00172540" w:rsidRDefault="00EE220B">
            <w:pPr>
              <w:pStyle w:val="TableParagraph"/>
              <w:ind w:left="103" w:right="14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ангажовања,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уз мању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помоћ наставника у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потпуности,самостал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но испуњава захтеве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који су утврђени и на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основном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 на</w:t>
            </w:r>
          </w:p>
          <w:p w:rsidR="007E076D" w:rsidRPr="00172540" w:rsidRDefault="00EE220B">
            <w:pPr>
              <w:pStyle w:val="TableParagraph"/>
              <w:ind w:left="103" w:right="189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средњем нивоу,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као и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део захтева са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напредног нивоа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посебних стандарда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  <w:spacing w:val="-1"/>
              </w:rPr>
              <w:t>постигнућа,</w:t>
            </w:r>
            <w:r w:rsidR="00C53232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  <w:spacing w:val="-1"/>
              </w:rPr>
              <w:t>одређени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м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индивидуалним</w:t>
            </w:r>
          </w:p>
          <w:p w:rsidR="007E076D" w:rsidRPr="00172540" w:rsidRDefault="00EE220B">
            <w:pPr>
              <w:pStyle w:val="TableParagraph"/>
              <w:ind w:left="103" w:right="131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образовним планом и</w:t>
            </w:r>
            <w:r w:rsidRPr="00172540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прилагођеним</w:t>
            </w:r>
          </w:p>
          <w:p w:rsidR="007E076D" w:rsidRPr="00172540" w:rsidRDefault="00EE220B">
            <w:pPr>
              <w:pStyle w:val="TableParagraph"/>
              <w:ind w:left="103" w:right="20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стандардима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постигнућа,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уз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висок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степен ангажовања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добија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оцену</w:t>
            </w:r>
            <w:r w:rsidRPr="00172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врло</w:t>
            </w:r>
          </w:p>
          <w:p w:rsidR="007E076D" w:rsidRPr="00172540" w:rsidRDefault="00EE220B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добар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(4)</w:t>
            </w:r>
          </w:p>
        </w:tc>
        <w:tc>
          <w:tcPr>
            <w:tcW w:w="2381" w:type="dxa"/>
            <w:vMerge w:val="restart"/>
          </w:tcPr>
          <w:p w:rsidR="007E076D" w:rsidRPr="00172540" w:rsidRDefault="00EE220B">
            <w:pPr>
              <w:pStyle w:val="TableParagraph"/>
              <w:ind w:left="105" w:right="11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Ученик показује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изузетну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самосталност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уз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изузетно висок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степен активности 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ангажовања, где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ученик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потпуности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самостално,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bookmarkStart w:id="0" w:name="_GoBack"/>
            <w:bookmarkEnd w:id="0"/>
            <w:r w:rsidRPr="00172540">
              <w:rPr>
                <w:rFonts w:asciiTheme="minorHAnsi" w:hAnsiTheme="minorHAnsi" w:cstheme="minorHAnsi"/>
              </w:rPr>
              <w:t>без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помоћи наставника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испуњава захтеве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који су утврђени на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основном и средњем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нивоу,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као и</w:t>
            </w:r>
            <w:r w:rsidRPr="00172540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већини захтева са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напредног нивоа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посебних стандарда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постигнућа,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одређен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им индивидуалним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образовним</w:t>
            </w:r>
            <w:r w:rsidRPr="001725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планом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 прилагођеним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стандардима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постигнућа,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уз веома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висок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степен</w:t>
            </w:r>
          </w:p>
          <w:p w:rsidR="007E076D" w:rsidRPr="00172540" w:rsidRDefault="00EE220B">
            <w:pPr>
              <w:pStyle w:val="TableParagraph"/>
              <w:ind w:left="105" w:right="294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ангажовања,добија</w:t>
            </w:r>
            <w:r w:rsidRPr="00172540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оцену</w:t>
            </w:r>
            <w:r w:rsidRPr="00172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одличан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(5)</w:t>
            </w:r>
          </w:p>
        </w:tc>
      </w:tr>
      <w:tr w:rsidR="007E076D" w:rsidRPr="00172540" w:rsidTr="00E57CF1">
        <w:trPr>
          <w:trHeight w:val="502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before="84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*Атлетика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  <w:tr w:rsidR="007E076D" w:rsidRPr="00172540" w:rsidTr="00E57CF1">
        <w:trPr>
          <w:trHeight w:val="817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before="124"/>
              <w:ind w:right="58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*Спортска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гимнастика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  <w:tr w:rsidR="007E076D" w:rsidRPr="00172540" w:rsidTr="00E57CF1">
        <w:trPr>
          <w:trHeight w:val="1646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before="124"/>
              <w:ind w:left="227" w:right="226" w:hanging="12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*Основе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тимских,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спортских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  <w:spacing w:val="-1"/>
              </w:rPr>
              <w:t>елементарних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игара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  <w:tr w:rsidR="007E076D" w:rsidRPr="00172540" w:rsidTr="00E57CF1">
        <w:trPr>
          <w:trHeight w:val="818"/>
        </w:trPr>
        <w:tc>
          <w:tcPr>
            <w:tcW w:w="2016" w:type="dxa"/>
            <w:tcBorders>
              <w:top w:val="nil"/>
              <w:bottom w:val="nil"/>
            </w:tcBorders>
          </w:tcPr>
          <w:p w:rsidR="007E076D" w:rsidRPr="00172540" w:rsidRDefault="00EE220B">
            <w:pPr>
              <w:pStyle w:val="TableParagraph"/>
              <w:spacing w:before="124"/>
              <w:ind w:left="227" w:right="785" w:hanging="12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*Плес 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ритмика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  <w:tr w:rsidR="007E076D" w:rsidRPr="00172540" w:rsidTr="00E57CF1">
        <w:trPr>
          <w:trHeight w:val="2420"/>
        </w:trPr>
        <w:tc>
          <w:tcPr>
            <w:tcW w:w="2016" w:type="dxa"/>
            <w:tcBorders>
              <w:top w:val="nil"/>
            </w:tcBorders>
          </w:tcPr>
          <w:p w:rsidR="007E076D" w:rsidRPr="00172540" w:rsidRDefault="00EE220B">
            <w:pPr>
              <w:pStyle w:val="TableParagraph"/>
              <w:spacing w:before="124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*Полигони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</w:tbl>
    <w:p w:rsidR="007E076D" w:rsidRPr="00172540" w:rsidRDefault="007E076D">
      <w:pPr>
        <w:rPr>
          <w:rFonts w:asciiTheme="minorHAnsi" w:hAnsiTheme="minorHAnsi" w:cstheme="minorHAnsi"/>
        </w:rPr>
        <w:sectPr w:rsidR="007E076D" w:rsidRPr="00172540">
          <w:pgSz w:w="12240" w:h="15840"/>
          <w:pgMar w:top="1000" w:right="340" w:bottom="280" w:left="360" w:header="720" w:footer="720" w:gutter="0"/>
          <w:cols w:space="720"/>
        </w:sectPr>
      </w:pPr>
    </w:p>
    <w:tbl>
      <w:tblPr>
        <w:tblStyle w:val="TableNormal1"/>
        <w:tblW w:w="1488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9846"/>
        <w:gridCol w:w="2586"/>
      </w:tblGrid>
      <w:tr w:rsidR="007E076D" w:rsidRPr="00172540" w:rsidTr="00685D6F">
        <w:trPr>
          <w:trHeight w:val="707"/>
        </w:trPr>
        <w:tc>
          <w:tcPr>
            <w:tcW w:w="14886" w:type="dxa"/>
            <w:gridSpan w:val="3"/>
            <w:shd w:val="clear" w:color="auto" w:fill="DAEDF3"/>
          </w:tcPr>
          <w:p w:rsidR="007E076D" w:rsidRPr="00172540" w:rsidRDefault="00EE220B">
            <w:pPr>
              <w:pStyle w:val="TableParagraph"/>
              <w:spacing w:before="66"/>
              <w:ind w:left="737" w:right="733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lastRenderedPageBreak/>
              <w:t>ВРЕДНОВАЊЕ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ВИРТУЕЛНОМ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ОКРУЖЕЊУ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ФИЗИЧКО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ЗДРАВСТВЕНО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ВАСПИТАЊЕ</w:t>
            </w:r>
          </w:p>
          <w:p w:rsidR="007E076D" w:rsidRPr="00172540" w:rsidRDefault="00EE220B">
            <w:pPr>
              <w:pStyle w:val="TableParagraph"/>
              <w:ind w:left="735" w:right="733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Рубрика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вредновање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наученог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(вредновање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увежбаног)</w:t>
            </w:r>
          </w:p>
        </w:tc>
      </w:tr>
      <w:tr w:rsidR="007E076D" w:rsidRPr="00172540" w:rsidTr="00685D6F">
        <w:trPr>
          <w:trHeight w:val="1122"/>
        </w:trPr>
        <w:tc>
          <w:tcPr>
            <w:tcW w:w="2454" w:type="dxa"/>
            <w:shd w:val="clear" w:color="auto" w:fill="DAEDF3"/>
          </w:tcPr>
          <w:p w:rsidR="007E076D" w:rsidRPr="00172540" w:rsidRDefault="007E076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</w:rPr>
            </w:pPr>
          </w:p>
          <w:p w:rsidR="007E076D" w:rsidRPr="00172540" w:rsidRDefault="00EE220B">
            <w:pPr>
              <w:pStyle w:val="TableParagraph"/>
              <w:spacing w:before="1"/>
              <w:ind w:left="165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Бодовна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скала:</w:t>
            </w:r>
          </w:p>
        </w:tc>
        <w:tc>
          <w:tcPr>
            <w:tcW w:w="9846" w:type="dxa"/>
            <w:shd w:val="clear" w:color="auto" w:fill="DAEDF3"/>
          </w:tcPr>
          <w:p w:rsidR="007E076D" w:rsidRPr="00172540" w:rsidRDefault="007E076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</w:rPr>
            </w:pPr>
          </w:p>
          <w:p w:rsidR="007E076D" w:rsidRPr="00172540" w:rsidRDefault="00EE220B">
            <w:pPr>
              <w:pStyle w:val="TableParagraph"/>
              <w:spacing w:before="1"/>
              <w:ind w:left="3300" w:right="3292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Ученик:</w:t>
            </w:r>
          </w:p>
        </w:tc>
        <w:tc>
          <w:tcPr>
            <w:tcW w:w="2585" w:type="dxa"/>
            <w:shd w:val="clear" w:color="auto" w:fill="DAEDF3"/>
          </w:tcPr>
          <w:p w:rsidR="007E076D" w:rsidRPr="00172540" w:rsidRDefault="00EE220B">
            <w:pPr>
              <w:pStyle w:val="TableParagraph"/>
              <w:ind w:left="436" w:right="426" w:hanging="1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Пожељни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елементи</w:t>
            </w:r>
          </w:p>
          <w:p w:rsidR="007E076D" w:rsidRPr="00172540" w:rsidRDefault="00EE220B">
            <w:pPr>
              <w:pStyle w:val="TableParagraph"/>
              <w:spacing w:line="270" w:lineRule="atLeast"/>
              <w:ind w:left="436" w:right="426"/>
              <w:jc w:val="center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spacing w:val="-1"/>
              </w:rPr>
              <w:t>ученичких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радова</w:t>
            </w:r>
          </w:p>
        </w:tc>
      </w:tr>
      <w:tr w:rsidR="007E076D" w:rsidRPr="00172540" w:rsidTr="00685D6F">
        <w:trPr>
          <w:trHeight w:val="1399"/>
        </w:trPr>
        <w:tc>
          <w:tcPr>
            <w:tcW w:w="2454" w:type="dxa"/>
          </w:tcPr>
          <w:p w:rsidR="007E076D" w:rsidRPr="00172540" w:rsidRDefault="007E076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 85 %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-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100 %</w:t>
            </w: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–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одличан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(5)</w:t>
            </w:r>
          </w:p>
        </w:tc>
        <w:tc>
          <w:tcPr>
            <w:tcW w:w="9846" w:type="dxa"/>
          </w:tcPr>
          <w:p w:rsidR="007E076D" w:rsidRPr="00172540" w:rsidRDefault="00EE220B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398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Наводи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тачне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информације 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задатку,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обликовању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питања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="00C5323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="00C53232">
              <w:rPr>
                <w:rFonts w:asciiTheme="minorHAnsi" w:hAnsiTheme="minorHAnsi" w:cstheme="minorHAnsi"/>
                <w:spacing w:val="-57"/>
                <w:lang w:val="sr-Cyrl-RS"/>
              </w:rPr>
              <w:t xml:space="preserve">   </w:t>
            </w:r>
            <w:r w:rsidRPr="00172540">
              <w:rPr>
                <w:rFonts w:asciiTheme="minorHAnsi" w:hAnsiTheme="minorHAnsi" w:cstheme="minorHAnsi"/>
              </w:rPr>
              <w:t>при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решавању.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Препознаје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све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примере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те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их већином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исправно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описује.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Користи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одговарајуће примере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фотографије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обликовању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задатка.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64" w:lineRule="exact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предвиђеном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времену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извршава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све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задатке.</w:t>
            </w:r>
          </w:p>
        </w:tc>
        <w:tc>
          <w:tcPr>
            <w:tcW w:w="2585" w:type="dxa"/>
            <w:vMerge w:val="restart"/>
          </w:tcPr>
          <w:p w:rsidR="007E076D" w:rsidRPr="00172540" w:rsidRDefault="007E076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Објашњења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2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Примери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5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Задаци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5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Слике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2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Видео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6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Квиз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5"/>
              <w:ind w:right="416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Њихов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ауторски рад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(слике,</w:t>
            </w:r>
            <w:r w:rsidRPr="0017254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видео,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квиз)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2"/>
              <w:ind w:right="204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  <w:spacing w:val="-1"/>
              </w:rPr>
              <w:t>Интерактивни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садржај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 слике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5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Додатни</w:t>
            </w:r>
          </w:p>
          <w:p w:rsidR="007E076D" w:rsidRPr="00172540" w:rsidRDefault="00EE220B">
            <w:pPr>
              <w:pStyle w:val="TableParagraph"/>
              <w:ind w:left="108" w:right="149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садржаји</w:t>
            </w:r>
            <w:r w:rsidRPr="0017254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других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аутора</w:t>
            </w:r>
          </w:p>
        </w:tc>
      </w:tr>
      <w:tr w:rsidR="007E076D" w:rsidRPr="00172540" w:rsidTr="00685D6F">
        <w:trPr>
          <w:trHeight w:val="1961"/>
        </w:trPr>
        <w:tc>
          <w:tcPr>
            <w:tcW w:w="2454" w:type="dxa"/>
          </w:tcPr>
          <w:p w:rsidR="007E076D" w:rsidRPr="00172540" w:rsidRDefault="007E076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*75 %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-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84.99 %</w:t>
            </w: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–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врлодобар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(4)</w:t>
            </w:r>
          </w:p>
        </w:tc>
        <w:tc>
          <w:tcPr>
            <w:tcW w:w="9846" w:type="dxa"/>
          </w:tcPr>
          <w:p w:rsidR="007E076D" w:rsidRPr="00172540" w:rsidRDefault="00EE220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476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Наводи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већину</w:t>
            </w:r>
            <w:r w:rsidRPr="00172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тачних информација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задатку,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обликовању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питања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 при решавању.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740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Препознаје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већину</w:t>
            </w:r>
            <w:r w:rsidRPr="00172540">
              <w:rPr>
                <w:rFonts w:asciiTheme="minorHAnsi" w:hAnsiTheme="minorHAnsi" w:cstheme="minorHAnsi"/>
                <w:spacing w:val="50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примера</w:t>
            </w:r>
            <w:r w:rsidRPr="001725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те их</w:t>
            </w:r>
            <w:r w:rsidRPr="00172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већином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исправно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описује.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1277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Користи углавном одговарајуће примере и фотографије у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обликовању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задатка.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64" w:lineRule="exact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предвиђеном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времену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извршава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већину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задатака.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  <w:tr w:rsidR="007E076D" w:rsidRPr="00172540" w:rsidTr="00685D6F">
        <w:trPr>
          <w:trHeight w:val="1399"/>
        </w:trPr>
        <w:tc>
          <w:tcPr>
            <w:tcW w:w="2454" w:type="dxa"/>
          </w:tcPr>
          <w:p w:rsidR="007E076D" w:rsidRPr="00172540" w:rsidRDefault="007E076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*65-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74.99%</w:t>
            </w: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–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добар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(3)</w:t>
            </w:r>
          </w:p>
        </w:tc>
        <w:tc>
          <w:tcPr>
            <w:tcW w:w="9846" w:type="dxa"/>
          </w:tcPr>
          <w:p w:rsidR="007E076D" w:rsidRPr="00172540" w:rsidRDefault="00EE220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68" w:lineRule="exact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Наводи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делимично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тачне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информације</w:t>
            </w:r>
            <w:r w:rsidRPr="00172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обликовању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задатка.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Препознаје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мањи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број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примера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половично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их описује.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1095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Користи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мањи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број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одговарајућих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примера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илустрације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обликовању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задатка.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64" w:lineRule="exact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предвиђеном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времену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извршава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половину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задатака.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  <w:tr w:rsidR="007E076D" w:rsidRPr="00172540" w:rsidTr="00685D6F">
        <w:trPr>
          <w:trHeight w:val="1680"/>
        </w:trPr>
        <w:tc>
          <w:tcPr>
            <w:tcW w:w="2454" w:type="dxa"/>
          </w:tcPr>
          <w:p w:rsidR="007E076D" w:rsidRPr="00172540" w:rsidRDefault="007E076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*50 %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-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64.99 %</w:t>
            </w:r>
          </w:p>
          <w:p w:rsidR="007E076D" w:rsidRPr="00172540" w:rsidRDefault="00EE220B">
            <w:pPr>
              <w:pStyle w:val="TableParagraph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– довољан (2)</w:t>
            </w:r>
          </w:p>
        </w:tc>
        <w:tc>
          <w:tcPr>
            <w:tcW w:w="9846" w:type="dxa"/>
          </w:tcPr>
          <w:p w:rsidR="007E076D" w:rsidRPr="00172540" w:rsidRDefault="00EE220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140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Наводи мањи број тачних информација у задатку, и при обликовању</w:t>
            </w:r>
            <w:r w:rsidRPr="00172540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 решавању.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Препознаје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врло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мали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број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примера 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задатку.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856" w:firstLine="0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Користи мањи број одговарајућих фотографија у обликовању</w:t>
            </w:r>
            <w:r w:rsidRPr="00172540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задатка,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без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примера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или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с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неодговарајућим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примерима.</w:t>
            </w:r>
          </w:p>
          <w:p w:rsidR="007E076D" w:rsidRPr="00172540" w:rsidRDefault="00EE220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64" w:lineRule="exact"/>
              <w:ind w:left="28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предвиђеном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времену</w:t>
            </w:r>
            <w:r w:rsidRPr="00172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извршава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мање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од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половине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задатака.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:rsidR="007E076D" w:rsidRPr="00172540" w:rsidRDefault="007E076D">
            <w:pPr>
              <w:rPr>
                <w:rFonts w:asciiTheme="minorHAnsi" w:hAnsiTheme="minorHAnsi" w:cstheme="minorHAnsi"/>
              </w:rPr>
            </w:pPr>
          </w:p>
        </w:tc>
      </w:tr>
      <w:tr w:rsidR="007E076D" w:rsidRPr="00172540" w:rsidTr="00685D6F">
        <w:trPr>
          <w:trHeight w:val="566"/>
        </w:trPr>
        <w:tc>
          <w:tcPr>
            <w:tcW w:w="2454" w:type="dxa"/>
          </w:tcPr>
          <w:p w:rsidR="007E076D" w:rsidRPr="00172540" w:rsidRDefault="00EE220B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*0%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-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49.99%</w:t>
            </w:r>
          </w:p>
          <w:p w:rsidR="007E076D" w:rsidRPr="00172540" w:rsidRDefault="00EE220B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–</w:t>
            </w:r>
            <w:r w:rsidRPr="00172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недовољан (1)</w:t>
            </w:r>
          </w:p>
        </w:tc>
        <w:tc>
          <w:tcPr>
            <w:tcW w:w="9846" w:type="dxa"/>
          </w:tcPr>
          <w:p w:rsidR="007E076D" w:rsidRPr="00172540" w:rsidRDefault="00EE220B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172540">
              <w:rPr>
                <w:rFonts w:asciiTheme="minorHAnsi" w:hAnsiTheme="minorHAnsi" w:cstheme="minorHAnsi"/>
              </w:rPr>
              <w:t>*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У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предвиђеном</w:t>
            </w:r>
            <w:r w:rsidRPr="00172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времену</w:t>
            </w:r>
            <w:r w:rsidRPr="00172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не</w:t>
            </w:r>
            <w:r w:rsidRPr="00172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извршава</w:t>
            </w:r>
            <w:r w:rsidRPr="00172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2540">
              <w:rPr>
                <w:rFonts w:asciiTheme="minorHAnsi" w:hAnsiTheme="minorHAnsi" w:cstheme="minorHAnsi"/>
              </w:rPr>
              <w:t>задатак.</w:t>
            </w:r>
          </w:p>
        </w:tc>
        <w:tc>
          <w:tcPr>
            <w:tcW w:w="2585" w:type="dxa"/>
          </w:tcPr>
          <w:p w:rsidR="007E076D" w:rsidRPr="00172540" w:rsidRDefault="007E076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85D6F" w:rsidRPr="00172540" w:rsidRDefault="00685D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85D6F" w:rsidRPr="00172540" w:rsidRDefault="00685D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85D6F" w:rsidRPr="00172540" w:rsidRDefault="00685D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85D6F" w:rsidRPr="00172540" w:rsidRDefault="00685D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85D6F" w:rsidRPr="00172540" w:rsidRDefault="00685D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85D6F" w:rsidRPr="00172540" w:rsidRDefault="00685D6F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685D6F" w:rsidRPr="00172540" w:rsidSect="00C346A5">
      <w:pgSz w:w="15840" w:h="12240" w:orient="landscape"/>
      <w:pgMar w:top="360" w:right="600" w:bottom="3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11FD"/>
    <w:multiLevelType w:val="hybridMultilevel"/>
    <w:tmpl w:val="9ABC84C2"/>
    <w:lvl w:ilvl="0" w:tplc="6EF40522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3E8911E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372CB76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EBA0E61C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52A88C56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219A51A8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08923432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CE482F84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46A0D0F2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1" w15:restartNumberingAfterBreak="0">
    <w:nsid w:val="024675CC"/>
    <w:multiLevelType w:val="hybridMultilevel"/>
    <w:tmpl w:val="C4546DE4"/>
    <w:lvl w:ilvl="0" w:tplc="4BEE4796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510F8C4">
      <w:numFmt w:val="bullet"/>
      <w:lvlText w:val="•"/>
      <w:lvlJc w:val="left"/>
      <w:pPr>
        <w:ind w:left="285" w:hanging="180"/>
      </w:pPr>
      <w:rPr>
        <w:rFonts w:hint="default"/>
        <w:lang w:eastAsia="en-US" w:bidi="ar-SA"/>
      </w:rPr>
    </w:lvl>
    <w:lvl w:ilvl="2" w:tplc="0B8C7346">
      <w:numFmt w:val="bullet"/>
      <w:lvlText w:val="•"/>
      <w:lvlJc w:val="left"/>
      <w:pPr>
        <w:ind w:left="470" w:hanging="180"/>
      </w:pPr>
      <w:rPr>
        <w:rFonts w:hint="default"/>
        <w:lang w:eastAsia="en-US" w:bidi="ar-SA"/>
      </w:rPr>
    </w:lvl>
    <w:lvl w:ilvl="3" w:tplc="B74A4074">
      <w:numFmt w:val="bullet"/>
      <w:lvlText w:val="•"/>
      <w:lvlJc w:val="left"/>
      <w:pPr>
        <w:ind w:left="656" w:hanging="180"/>
      </w:pPr>
      <w:rPr>
        <w:rFonts w:hint="default"/>
        <w:lang w:eastAsia="en-US" w:bidi="ar-SA"/>
      </w:rPr>
    </w:lvl>
    <w:lvl w:ilvl="4" w:tplc="2210111A">
      <w:numFmt w:val="bullet"/>
      <w:lvlText w:val="•"/>
      <w:lvlJc w:val="left"/>
      <w:pPr>
        <w:ind w:left="841" w:hanging="180"/>
      </w:pPr>
      <w:rPr>
        <w:rFonts w:hint="default"/>
        <w:lang w:eastAsia="en-US" w:bidi="ar-SA"/>
      </w:rPr>
    </w:lvl>
    <w:lvl w:ilvl="5" w:tplc="91260932">
      <w:numFmt w:val="bullet"/>
      <w:lvlText w:val="•"/>
      <w:lvlJc w:val="left"/>
      <w:pPr>
        <w:ind w:left="1027" w:hanging="180"/>
      </w:pPr>
      <w:rPr>
        <w:rFonts w:hint="default"/>
        <w:lang w:eastAsia="en-US" w:bidi="ar-SA"/>
      </w:rPr>
    </w:lvl>
    <w:lvl w:ilvl="6" w:tplc="41F22D14">
      <w:numFmt w:val="bullet"/>
      <w:lvlText w:val="•"/>
      <w:lvlJc w:val="left"/>
      <w:pPr>
        <w:ind w:left="1212" w:hanging="180"/>
      </w:pPr>
      <w:rPr>
        <w:rFonts w:hint="default"/>
        <w:lang w:eastAsia="en-US" w:bidi="ar-SA"/>
      </w:rPr>
    </w:lvl>
    <w:lvl w:ilvl="7" w:tplc="B91A98B6">
      <w:numFmt w:val="bullet"/>
      <w:lvlText w:val="•"/>
      <w:lvlJc w:val="left"/>
      <w:pPr>
        <w:ind w:left="1397" w:hanging="180"/>
      </w:pPr>
      <w:rPr>
        <w:rFonts w:hint="default"/>
        <w:lang w:eastAsia="en-US" w:bidi="ar-SA"/>
      </w:rPr>
    </w:lvl>
    <w:lvl w:ilvl="8" w:tplc="FACCFA96">
      <w:numFmt w:val="bullet"/>
      <w:lvlText w:val="•"/>
      <w:lvlJc w:val="left"/>
      <w:pPr>
        <w:ind w:left="1583" w:hanging="180"/>
      </w:pPr>
      <w:rPr>
        <w:rFonts w:hint="default"/>
        <w:lang w:eastAsia="en-US" w:bidi="ar-SA"/>
      </w:rPr>
    </w:lvl>
  </w:abstractNum>
  <w:abstractNum w:abstractNumId="2" w15:restartNumberingAfterBreak="0">
    <w:nsid w:val="3404332D"/>
    <w:multiLevelType w:val="hybridMultilevel"/>
    <w:tmpl w:val="F8160558"/>
    <w:lvl w:ilvl="0" w:tplc="63AAF52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E88F506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2AE7E8A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0F34B896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D0086D60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74A2E700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6B84233C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288E347A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92C40238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3" w15:restartNumberingAfterBreak="0">
    <w:nsid w:val="34975494"/>
    <w:multiLevelType w:val="hybridMultilevel"/>
    <w:tmpl w:val="D9869AE2"/>
    <w:lvl w:ilvl="0" w:tplc="55226F14">
      <w:numFmt w:val="bullet"/>
      <w:lvlText w:val=""/>
      <w:lvlJc w:val="left"/>
      <w:pPr>
        <w:ind w:left="1320" w:hanging="12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AAF4D1EA">
      <w:numFmt w:val="bullet"/>
      <w:lvlText w:val="•"/>
      <w:lvlJc w:val="left"/>
      <w:pPr>
        <w:ind w:left="2342" w:hanging="120"/>
      </w:pPr>
      <w:rPr>
        <w:rFonts w:hint="default"/>
        <w:lang w:eastAsia="en-US" w:bidi="ar-SA"/>
      </w:rPr>
    </w:lvl>
    <w:lvl w:ilvl="2" w:tplc="B93E1AF4">
      <w:numFmt w:val="bullet"/>
      <w:lvlText w:val="•"/>
      <w:lvlJc w:val="left"/>
      <w:pPr>
        <w:ind w:left="3364" w:hanging="120"/>
      </w:pPr>
      <w:rPr>
        <w:rFonts w:hint="default"/>
        <w:lang w:eastAsia="en-US" w:bidi="ar-SA"/>
      </w:rPr>
    </w:lvl>
    <w:lvl w:ilvl="3" w:tplc="440A82A0">
      <w:numFmt w:val="bullet"/>
      <w:lvlText w:val="•"/>
      <w:lvlJc w:val="left"/>
      <w:pPr>
        <w:ind w:left="4386" w:hanging="120"/>
      </w:pPr>
      <w:rPr>
        <w:rFonts w:hint="default"/>
        <w:lang w:eastAsia="en-US" w:bidi="ar-SA"/>
      </w:rPr>
    </w:lvl>
    <w:lvl w:ilvl="4" w:tplc="91A25678">
      <w:numFmt w:val="bullet"/>
      <w:lvlText w:val="•"/>
      <w:lvlJc w:val="left"/>
      <w:pPr>
        <w:ind w:left="5408" w:hanging="120"/>
      </w:pPr>
      <w:rPr>
        <w:rFonts w:hint="default"/>
        <w:lang w:eastAsia="en-US" w:bidi="ar-SA"/>
      </w:rPr>
    </w:lvl>
    <w:lvl w:ilvl="5" w:tplc="A4B42912">
      <w:numFmt w:val="bullet"/>
      <w:lvlText w:val="•"/>
      <w:lvlJc w:val="left"/>
      <w:pPr>
        <w:ind w:left="6430" w:hanging="120"/>
      </w:pPr>
      <w:rPr>
        <w:rFonts w:hint="default"/>
        <w:lang w:eastAsia="en-US" w:bidi="ar-SA"/>
      </w:rPr>
    </w:lvl>
    <w:lvl w:ilvl="6" w:tplc="DCF2C616">
      <w:numFmt w:val="bullet"/>
      <w:lvlText w:val="•"/>
      <w:lvlJc w:val="left"/>
      <w:pPr>
        <w:ind w:left="7452" w:hanging="120"/>
      </w:pPr>
      <w:rPr>
        <w:rFonts w:hint="default"/>
        <w:lang w:eastAsia="en-US" w:bidi="ar-SA"/>
      </w:rPr>
    </w:lvl>
    <w:lvl w:ilvl="7" w:tplc="F490CA02">
      <w:numFmt w:val="bullet"/>
      <w:lvlText w:val="•"/>
      <w:lvlJc w:val="left"/>
      <w:pPr>
        <w:ind w:left="8474" w:hanging="120"/>
      </w:pPr>
      <w:rPr>
        <w:rFonts w:hint="default"/>
        <w:lang w:eastAsia="en-US" w:bidi="ar-SA"/>
      </w:rPr>
    </w:lvl>
    <w:lvl w:ilvl="8" w:tplc="5DB68E18">
      <w:numFmt w:val="bullet"/>
      <w:lvlText w:val="•"/>
      <w:lvlJc w:val="left"/>
      <w:pPr>
        <w:ind w:left="9496" w:hanging="120"/>
      </w:pPr>
      <w:rPr>
        <w:rFonts w:hint="default"/>
        <w:lang w:eastAsia="en-US" w:bidi="ar-SA"/>
      </w:rPr>
    </w:lvl>
  </w:abstractNum>
  <w:abstractNum w:abstractNumId="4" w15:restartNumberingAfterBreak="0">
    <w:nsid w:val="35DF644A"/>
    <w:multiLevelType w:val="hybridMultilevel"/>
    <w:tmpl w:val="7F4E75E6"/>
    <w:lvl w:ilvl="0" w:tplc="5DECA44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C588966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61E4BA4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402E8F5A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DC460E4C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C354FAB8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1BC4750A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874608E0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D81C36C2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5" w15:restartNumberingAfterBreak="0">
    <w:nsid w:val="36A35B04"/>
    <w:multiLevelType w:val="hybridMultilevel"/>
    <w:tmpl w:val="8C262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6F5C"/>
    <w:multiLevelType w:val="hybridMultilevel"/>
    <w:tmpl w:val="F25A0CF0"/>
    <w:lvl w:ilvl="0" w:tplc="C0D2DBDE">
      <w:numFmt w:val="bullet"/>
      <w:lvlText w:val="–"/>
      <w:lvlJc w:val="left"/>
      <w:pPr>
        <w:ind w:left="3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B96E8E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85B2A7B4">
      <w:numFmt w:val="bullet"/>
      <w:lvlText w:val="•"/>
      <w:lvlJc w:val="left"/>
      <w:pPr>
        <w:ind w:left="2242" w:hanging="361"/>
      </w:pPr>
      <w:rPr>
        <w:rFonts w:hint="default"/>
        <w:lang w:eastAsia="en-US" w:bidi="ar-SA"/>
      </w:rPr>
    </w:lvl>
    <w:lvl w:ilvl="3" w:tplc="17104214">
      <w:numFmt w:val="bullet"/>
      <w:lvlText w:val="•"/>
      <w:lvlJc w:val="left"/>
      <w:pPr>
        <w:ind w:left="3404" w:hanging="361"/>
      </w:pPr>
      <w:rPr>
        <w:rFonts w:hint="default"/>
        <w:lang w:eastAsia="en-US" w:bidi="ar-SA"/>
      </w:rPr>
    </w:lvl>
    <w:lvl w:ilvl="4" w:tplc="4E7656C6">
      <w:numFmt w:val="bullet"/>
      <w:lvlText w:val="•"/>
      <w:lvlJc w:val="left"/>
      <w:pPr>
        <w:ind w:left="4566" w:hanging="361"/>
      </w:pPr>
      <w:rPr>
        <w:rFonts w:hint="default"/>
        <w:lang w:eastAsia="en-US" w:bidi="ar-SA"/>
      </w:rPr>
    </w:lvl>
    <w:lvl w:ilvl="5" w:tplc="3ECA5624">
      <w:numFmt w:val="bullet"/>
      <w:lvlText w:val="•"/>
      <w:lvlJc w:val="left"/>
      <w:pPr>
        <w:ind w:left="5728" w:hanging="361"/>
      </w:pPr>
      <w:rPr>
        <w:rFonts w:hint="default"/>
        <w:lang w:eastAsia="en-US" w:bidi="ar-SA"/>
      </w:rPr>
    </w:lvl>
    <w:lvl w:ilvl="6" w:tplc="2CCAA542">
      <w:numFmt w:val="bullet"/>
      <w:lvlText w:val="•"/>
      <w:lvlJc w:val="left"/>
      <w:pPr>
        <w:ind w:left="6891" w:hanging="361"/>
      </w:pPr>
      <w:rPr>
        <w:rFonts w:hint="default"/>
        <w:lang w:eastAsia="en-US" w:bidi="ar-SA"/>
      </w:rPr>
    </w:lvl>
    <w:lvl w:ilvl="7" w:tplc="731ED56E">
      <w:numFmt w:val="bullet"/>
      <w:lvlText w:val="•"/>
      <w:lvlJc w:val="left"/>
      <w:pPr>
        <w:ind w:left="8053" w:hanging="361"/>
      </w:pPr>
      <w:rPr>
        <w:rFonts w:hint="default"/>
        <w:lang w:eastAsia="en-US" w:bidi="ar-SA"/>
      </w:rPr>
    </w:lvl>
    <w:lvl w:ilvl="8" w:tplc="915C23B0">
      <w:numFmt w:val="bullet"/>
      <w:lvlText w:val="•"/>
      <w:lvlJc w:val="left"/>
      <w:pPr>
        <w:ind w:left="9215" w:hanging="361"/>
      </w:pPr>
      <w:rPr>
        <w:rFonts w:hint="default"/>
        <w:lang w:eastAsia="en-US" w:bidi="ar-SA"/>
      </w:rPr>
    </w:lvl>
  </w:abstractNum>
  <w:abstractNum w:abstractNumId="7" w15:restartNumberingAfterBreak="0">
    <w:nsid w:val="5E7049E5"/>
    <w:multiLevelType w:val="hybridMultilevel"/>
    <w:tmpl w:val="44EC7036"/>
    <w:lvl w:ilvl="0" w:tplc="56FA4D96">
      <w:start w:val="1"/>
      <w:numFmt w:val="decimal"/>
      <w:lvlText w:val="%1)"/>
      <w:lvlJc w:val="left"/>
      <w:pPr>
        <w:ind w:left="6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B363EAA">
      <w:numFmt w:val="bullet"/>
      <w:lvlText w:val="•"/>
      <w:lvlJc w:val="left"/>
      <w:pPr>
        <w:ind w:left="1712" w:hanging="260"/>
      </w:pPr>
      <w:rPr>
        <w:rFonts w:hint="default"/>
        <w:lang w:eastAsia="en-US" w:bidi="ar-SA"/>
      </w:rPr>
    </w:lvl>
    <w:lvl w:ilvl="2" w:tplc="8B42E6DE">
      <w:numFmt w:val="bullet"/>
      <w:lvlText w:val="•"/>
      <w:lvlJc w:val="left"/>
      <w:pPr>
        <w:ind w:left="2804" w:hanging="260"/>
      </w:pPr>
      <w:rPr>
        <w:rFonts w:hint="default"/>
        <w:lang w:eastAsia="en-US" w:bidi="ar-SA"/>
      </w:rPr>
    </w:lvl>
    <w:lvl w:ilvl="3" w:tplc="5616FA9A">
      <w:numFmt w:val="bullet"/>
      <w:lvlText w:val="•"/>
      <w:lvlJc w:val="left"/>
      <w:pPr>
        <w:ind w:left="3896" w:hanging="260"/>
      </w:pPr>
      <w:rPr>
        <w:rFonts w:hint="default"/>
        <w:lang w:eastAsia="en-US" w:bidi="ar-SA"/>
      </w:rPr>
    </w:lvl>
    <w:lvl w:ilvl="4" w:tplc="88EC69E6">
      <w:numFmt w:val="bullet"/>
      <w:lvlText w:val="•"/>
      <w:lvlJc w:val="left"/>
      <w:pPr>
        <w:ind w:left="4988" w:hanging="260"/>
      </w:pPr>
      <w:rPr>
        <w:rFonts w:hint="default"/>
        <w:lang w:eastAsia="en-US" w:bidi="ar-SA"/>
      </w:rPr>
    </w:lvl>
    <w:lvl w:ilvl="5" w:tplc="FC2A9BD2">
      <w:numFmt w:val="bullet"/>
      <w:lvlText w:val="•"/>
      <w:lvlJc w:val="left"/>
      <w:pPr>
        <w:ind w:left="6080" w:hanging="260"/>
      </w:pPr>
      <w:rPr>
        <w:rFonts w:hint="default"/>
        <w:lang w:eastAsia="en-US" w:bidi="ar-SA"/>
      </w:rPr>
    </w:lvl>
    <w:lvl w:ilvl="6" w:tplc="3C4C8630">
      <w:numFmt w:val="bullet"/>
      <w:lvlText w:val="•"/>
      <w:lvlJc w:val="left"/>
      <w:pPr>
        <w:ind w:left="7172" w:hanging="260"/>
      </w:pPr>
      <w:rPr>
        <w:rFonts w:hint="default"/>
        <w:lang w:eastAsia="en-US" w:bidi="ar-SA"/>
      </w:rPr>
    </w:lvl>
    <w:lvl w:ilvl="7" w:tplc="8250BFE2">
      <w:numFmt w:val="bullet"/>
      <w:lvlText w:val="•"/>
      <w:lvlJc w:val="left"/>
      <w:pPr>
        <w:ind w:left="8264" w:hanging="260"/>
      </w:pPr>
      <w:rPr>
        <w:rFonts w:hint="default"/>
        <w:lang w:eastAsia="en-US" w:bidi="ar-SA"/>
      </w:rPr>
    </w:lvl>
    <w:lvl w:ilvl="8" w:tplc="FB161F00">
      <w:numFmt w:val="bullet"/>
      <w:lvlText w:val="•"/>
      <w:lvlJc w:val="left"/>
      <w:pPr>
        <w:ind w:left="9356" w:hanging="260"/>
      </w:pPr>
      <w:rPr>
        <w:rFonts w:hint="default"/>
        <w:lang w:eastAsia="en-US" w:bidi="ar-SA"/>
      </w:rPr>
    </w:lvl>
  </w:abstractNum>
  <w:abstractNum w:abstractNumId="8" w15:restartNumberingAfterBreak="0">
    <w:nsid w:val="61791C59"/>
    <w:multiLevelType w:val="hybridMultilevel"/>
    <w:tmpl w:val="77264B8A"/>
    <w:lvl w:ilvl="0" w:tplc="51B87C2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8E62CA2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D424ECC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3BD23178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394C8736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CDC6D45A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FD6E2496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D1AC3FC4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93C455BC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76D"/>
    <w:rsid w:val="00172540"/>
    <w:rsid w:val="002E1F3E"/>
    <w:rsid w:val="005D08EB"/>
    <w:rsid w:val="0066397F"/>
    <w:rsid w:val="00685D6F"/>
    <w:rsid w:val="007E076D"/>
    <w:rsid w:val="008E7D62"/>
    <w:rsid w:val="00A9141A"/>
    <w:rsid w:val="00C346A5"/>
    <w:rsid w:val="00C53232"/>
    <w:rsid w:val="00E57CF1"/>
    <w:rsid w:val="00E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C4F0A-2866-4A37-86DA-6A59203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70" w:right="523" w:hanging="11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1"/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C346A5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Skolski Racunar</cp:lastModifiedBy>
  <cp:revision>14</cp:revision>
  <dcterms:created xsi:type="dcterms:W3CDTF">2022-11-03T07:08:00Z</dcterms:created>
  <dcterms:modified xsi:type="dcterms:W3CDTF">2025-09-28T08:16:00Z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2022-11-03T00:00:00Z</vt:filetime>
  </property>
</Properties>
</file>